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419CC" w14:textId="77777777" w:rsidR="004111E9" w:rsidRDefault="004111E9" w:rsidP="004111E9">
      <w:pPr>
        <w:suppressAutoHyphens/>
        <w:autoSpaceDN w:val="0"/>
        <w:snapToGrid w:val="0"/>
        <w:spacing w:before="180" w:line="400" w:lineRule="exact"/>
        <w:jc w:val="center"/>
        <w:textAlignment w:val="baseline"/>
        <w:rPr>
          <w:rFonts w:ascii="標楷體" w:eastAsia="標楷體" w:hAnsi="標楷體"/>
          <w:b/>
          <w:sz w:val="32"/>
          <w:szCs w:val="32"/>
        </w:rPr>
      </w:pPr>
      <w:r w:rsidRPr="004111E9">
        <w:rPr>
          <w:rFonts w:ascii="標楷體" w:eastAsia="標楷體" w:hAnsi="標楷體"/>
          <w:b/>
          <w:sz w:val="32"/>
          <w:szCs w:val="32"/>
        </w:rPr>
        <w:t>109學年度</w:t>
      </w:r>
      <w:r>
        <w:rPr>
          <w:rFonts w:ascii="標楷體" w:eastAsia="標楷體" w:hAnsi="標楷體" w:hint="eastAsia"/>
          <w:b/>
          <w:sz w:val="32"/>
          <w:szCs w:val="32"/>
        </w:rPr>
        <w:t>桃園</w:t>
      </w:r>
      <w:r w:rsidRPr="004111E9">
        <w:rPr>
          <w:rFonts w:ascii="標楷體" w:eastAsia="標楷體" w:hAnsi="標楷體"/>
          <w:b/>
          <w:sz w:val="32"/>
          <w:szCs w:val="32"/>
        </w:rPr>
        <w:t>市</w:t>
      </w:r>
      <w:r>
        <w:rPr>
          <w:rFonts w:ascii="標楷體" w:eastAsia="標楷體" w:hAnsi="標楷體" w:hint="eastAsia"/>
          <w:b/>
          <w:sz w:val="32"/>
          <w:szCs w:val="32"/>
        </w:rPr>
        <w:t>國民中小</w:t>
      </w:r>
      <w:r w:rsidRPr="004111E9">
        <w:rPr>
          <w:rFonts w:ascii="標楷體" w:eastAsia="標楷體" w:hAnsi="標楷體"/>
          <w:b/>
          <w:sz w:val="32"/>
          <w:szCs w:val="32"/>
        </w:rPr>
        <w:t>學</w:t>
      </w:r>
      <w:r>
        <w:rPr>
          <w:rFonts w:ascii="標楷體" w:eastAsia="標楷體" w:hAnsi="標楷體" w:hint="eastAsia"/>
          <w:b/>
          <w:sz w:val="32"/>
          <w:szCs w:val="32"/>
        </w:rPr>
        <w:t>學生學</w:t>
      </w:r>
      <w:r w:rsidRPr="004111E9">
        <w:rPr>
          <w:rFonts w:ascii="標楷體" w:eastAsia="標楷體" w:hAnsi="標楷體"/>
          <w:b/>
          <w:sz w:val="32"/>
          <w:szCs w:val="32"/>
        </w:rPr>
        <w:t>習扶助</w:t>
      </w:r>
      <w:r>
        <w:rPr>
          <w:rFonts w:ascii="標楷體" w:eastAsia="標楷體" w:hAnsi="標楷體" w:hint="eastAsia"/>
          <w:b/>
          <w:sz w:val="32"/>
          <w:szCs w:val="32"/>
        </w:rPr>
        <w:t>整體行政推動</w:t>
      </w:r>
      <w:r w:rsidRPr="004111E9">
        <w:rPr>
          <w:rFonts w:ascii="標楷體" w:eastAsia="標楷體" w:hAnsi="標楷體"/>
          <w:b/>
          <w:sz w:val="32"/>
          <w:szCs w:val="32"/>
        </w:rPr>
        <w:t>計畫</w:t>
      </w:r>
    </w:p>
    <w:p w14:paraId="4FCE66DF" w14:textId="77777777" w:rsidR="004111E9" w:rsidRPr="004111E9" w:rsidRDefault="004111E9" w:rsidP="004111E9">
      <w:pPr>
        <w:suppressAutoHyphens/>
        <w:autoSpaceDN w:val="0"/>
        <w:snapToGrid w:val="0"/>
        <w:spacing w:before="180" w:line="400" w:lineRule="exact"/>
        <w:jc w:val="center"/>
        <w:textAlignment w:val="baseline"/>
        <w:rPr>
          <w:rFonts w:ascii="標楷體" w:eastAsia="標楷體" w:hAnsi="標楷體"/>
          <w:sz w:val="32"/>
          <w:szCs w:val="32"/>
        </w:rPr>
      </w:pPr>
      <w:r>
        <w:rPr>
          <w:rFonts w:ascii="標楷體" w:eastAsia="標楷體" w:hAnsi="標楷體" w:hint="eastAsia"/>
          <w:b/>
          <w:sz w:val="32"/>
          <w:szCs w:val="32"/>
        </w:rPr>
        <w:t>子計畫</w:t>
      </w:r>
      <w:r w:rsidR="00A756FD">
        <w:rPr>
          <w:rFonts w:ascii="標楷體" w:eastAsia="標楷體" w:hAnsi="標楷體" w:hint="eastAsia"/>
          <w:b/>
          <w:sz w:val="32"/>
          <w:szCs w:val="32"/>
        </w:rPr>
        <w:t>十</w:t>
      </w:r>
      <w:r w:rsidR="00997184">
        <w:rPr>
          <w:rFonts w:ascii="標楷體" w:eastAsia="標楷體" w:hAnsi="標楷體" w:hint="eastAsia"/>
          <w:b/>
          <w:sz w:val="32"/>
          <w:szCs w:val="32"/>
        </w:rPr>
        <w:t>三</w:t>
      </w:r>
      <w:r>
        <w:rPr>
          <w:rFonts w:ascii="標楷體" w:eastAsia="標楷體" w:hAnsi="標楷體" w:hint="eastAsia"/>
          <w:b/>
          <w:sz w:val="32"/>
          <w:szCs w:val="32"/>
        </w:rPr>
        <w:t>：</w:t>
      </w:r>
      <w:r w:rsidR="00A756FD">
        <w:rPr>
          <w:rFonts w:ascii="標楷體" w:eastAsia="標楷體" w:hAnsi="標楷體" w:hint="eastAsia"/>
          <w:b/>
          <w:sz w:val="32"/>
          <w:szCs w:val="32"/>
        </w:rPr>
        <w:t>科技化評量系統增能研習</w:t>
      </w:r>
    </w:p>
    <w:p w14:paraId="3C4D68F5"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一、依據</w:t>
      </w:r>
    </w:p>
    <w:p w14:paraId="00C040B8" w14:textId="77777777" w:rsidR="00D65A63"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（一）教育部國民及學前教育署補助辦理國民小學及國民中學學生學習扶助作</w:t>
      </w:r>
    </w:p>
    <w:p w14:paraId="6A7F91C8" w14:textId="77777777" w:rsidR="004111E9" w:rsidRPr="004111E9" w:rsidRDefault="00D65A63"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004111E9" w:rsidRPr="004111E9">
        <w:rPr>
          <w:rFonts w:ascii="標楷體" w:eastAsia="標楷體" w:hAnsi="標楷體"/>
          <w:sz w:val="28"/>
          <w:szCs w:val="28"/>
        </w:rPr>
        <w:t>業要點及注意事項。</w:t>
      </w:r>
    </w:p>
    <w:p w14:paraId="3B0895AD"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（二）109學年度</w:t>
      </w:r>
      <w:r>
        <w:rPr>
          <w:rFonts w:ascii="標楷體" w:eastAsia="標楷體" w:hAnsi="標楷體" w:hint="eastAsia"/>
          <w:sz w:val="28"/>
          <w:szCs w:val="28"/>
        </w:rPr>
        <w:t>桃園</w:t>
      </w:r>
      <w:r w:rsidRPr="004111E9">
        <w:rPr>
          <w:rFonts w:ascii="標楷體" w:eastAsia="標楷體" w:hAnsi="標楷體"/>
          <w:sz w:val="28"/>
          <w:szCs w:val="28"/>
        </w:rPr>
        <w:t>市辦理學習扶助整體行政推動計畫。</w:t>
      </w:r>
    </w:p>
    <w:p w14:paraId="5362E1FE"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二、目的</w:t>
      </w:r>
    </w:p>
    <w:p w14:paraId="1384A671" w14:textId="77777777" w:rsidR="000239F9" w:rsidRDefault="004111E9" w:rsidP="000239F9">
      <w:pPr>
        <w:pStyle w:val="Default"/>
        <w:rPr>
          <w:rFonts w:ascii="標楷體..荀." w:eastAsia="標楷體..荀." w:hAnsiTheme="minorHAnsi" w:cs="標楷體..荀."/>
          <w:sz w:val="28"/>
          <w:szCs w:val="28"/>
        </w:rPr>
      </w:pPr>
      <w:r w:rsidRPr="004111E9">
        <w:rPr>
          <w:rFonts w:ascii="標楷體" w:eastAsia="標楷體" w:hAnsi="標楷體"/>
          <w:sz w:val="28"/>
          <w:szCs w:val="28"/>
        </w:rPr>
        <w:t>（一）</w:t>
      </w:r>
      <w:r w:rsidR="000239F9">
        <w:rPr>
          <w:rFonts w:ascii="標楷體" w:eastAsia="標楷體" w:hAnsi="標楷體" w:hint="eastAsia"/>
          <w:sz w:val="28"/>
          <w:szCs w:val="28"/>
        </w:rPr>
        <w:t>藉由</w:t>
      </w:r>
      <w:r w:rsidR="000239F9" w:rsidRPr="000239F9">
        <w:rPr>
          <w:rFonts w:ascii="標楷體..荀." w:eastAsia="標楷體..荀." w:hAnsiTheme="minorHAnsi" w:cs="標楷體..荀." w:hint="eastAsia"/>
          <w:sz w:val="28"/>
          <w:szCs w:val="28"/>
        </w:rPr>
        <w:t>推廣學生學習扶助科技化評量系統測驗結果資料之運用，以期提升</w:t>
      </w:r>
    </w:p>
    <w:p w14:paraId="62F1F65E" w14:textId="77777777" w:rsidR="000239F9" w:rsidRPr="000239F9" w:rsidRDefault="000239F9" w:rsidP="000239F9">
      <w:pPr>
        <w:pStyle w:val="Default"/>
        <w:rPr>
          <w:rFonts w:ascii="標楷體..荀." w:eastAsia="標楷體..荀." w:hAnsiTheme="minorHAnsi" w:cs="標楷體..荀."/>
        </w:rPr>
      </w:pPr>
      <w:r>
        <w:rPr>
          <w:rFonts w:ascii="標楷體..荀." w:eastAsia="標楷體..荀." w:hAnsiTheme="minorHAnsi" w:cs="標楷體..荀." w:hint="eastAsia"/>
          <w:sz w:val="28"/>
          <w:szCs w:val="28"/>
        </w:rPr>
        <w:t xml:space="preserve">      </w:t>
      </w:r>
      <w:r w:rsidRPr="000239F9">
        <w:rPr>
          <w:rFonts w:ascii="標楷體..荀." w:eastAsia="標楷體..荀." w:hAnsiTheme="minorHAnsi" w:cs="標楷體..荀." w:hint="eastAsia"/>
          <w:sz w:val="28"/>
          <w:szCs w:val="28"/>
        </w:rPr>
        <w:t>教師教學與學生學習之成效</w:t>
      </w:r>
      <w:r w:rsidR="0021692D" w:rsidRPr="006E21E2">
        <w:rPr>
          <w:rFonts w:ascii="標楷體" w:eastAsia="標楷體" w:hAnsi="標楷體" w:hint="eastAsia"/>
          <w:bCs/>
          <w:color w:val="000000" w:themeColor="text1"/>
          <w:sz w:val="27"/>
          <w:szCs w:val="27"/>
        </w:rPr>
        <w:t>。</w:t>
      </w:r>
    </w:p>
    <w:p w14:paraId="778572A0" w14:textId="77777777" w:rsidR="000239F9" w:rsidRDefault="004111E9" w:rsidP="004111E9">
      <w:pPr>
        <w:suppressAutoHyphens/>
        <w:autoSpaceDN w:val="0"/>
        <w:snapToGrid w:val="0"/>
        <w:spacing w:before="180" w:line="400" w:lineRule="exact"/>
        <w:jc w:val="both"/>
        <w:textAlignment w:val="baseline"/>
        <w:rPr>
          <w:rFonts w:ascii="標楷體" w:eastAsia="標楷體" w:hAnsi="標楷體"/>
          <w:bCs/>
          <w:color w:val="000000" w:themeColor="text1"/>
          <w:sz w:val="27"/>
          <w:szCs w:val="27"/>
        </w:rPr>
      </w:pPr>
      <w:r w:rsidRPr="004111E9">
        <w:rPr>
          <w:rFonts w:ascii="標楷體" w:eastAsia="標楷體" w:hAnsi="標楷體"/>
          <w:sz w:val="28"/>
          <w:szCs w:val="28"/>
        </w:rPr>
        <w:t>（二）</w:t>
      </w:r>
      <w:r w:rsidR="000239F9" w:rsidRPr="006E21E2">
        <w:rPr>
          <w:rFonts w:ascii="標楷體" w:eastAsia="標楷體" w:hAnsi="標楷體" w:hint="eastAsia"/>
          <w:bCs/>
          <w:color w:val="000000" w:themeColor="text1"/>
          <w:sz w:val="27"/>
          <w:szCs w:val="27"/>
        </w:rPr>
        <w:t>增進各校校長了解本市推動</w:t>
      </w:r>
      <w:r w:rsidR="000239F9">
        <w:rPr>
          <w:rFonts w:ascii="標楷體" w:eastAsia="標楷體" w:hAnsi="標楷體" w:hint="eastAsia"/>
          <w:bCs/>
          <w:color w:val="000000" w:themeColor="text1"/>
          <w:sz w:val="27"/>
          <w:szCs w:val="27"/>
        </w:rPr>
        <w:t>學習助</w:t>
      </w:r>
      <w:r w:rsidR="000239F9" w:rsidRPr="006E21E2">
        <w:rPr>
          <w:rFonts w:ascii="標楷體" w:eastAsia="標楷體" w:hAnsi="標楷體" w:hint="eastAsia"/>
          <w:bCs/>
          <w:color w:val="000000" w:themeColor="text1"/>
          <w:sz w:val="27"/>
          <w:szCs w:val="27"/>
        </w:rPr>
        <w:t>整體方案執行重點，並宣導教育部「</w:t>
      </w:r>
      <w:r w:rsidR="000239F9">
        <w:rPr>
          <w:rFonts w:ascii="標楷體" w:eastAsia="標楷體" w:hAnsi="標楷體" w:hint="eastAsia"/>
          <w:bCs/>
          <w:color w:val="000000" w:themeColor="text1"/>
          <w:sz w:val="27"/>
          <w:szCs w:val="27"/>
        </w:rPr>
        <w:t>學習</w:t>
      </w:r>
    </w:p>
    <w:p w14:paraId="558B5557" w14:textId="77777777" w:rsidR="000239F9" w:rsidRDefault="000239F9" w:rsidP="004111E9">
      <w:pPr>
        <w:suppressAutoHyphens/>
        <w:autoSpaceDN w:val="0"/>
        <w:snapToGrid w:val="0"/>
        <w:spacing w:before="180" w:line="400" w:lineRule="exact"/>
        <w:jc w:val="both"/>
        <w:textAlignment w:val="baseline"/>
        <w:rPr>
          <w:rFonts w:ascii="標楷體" w:eastAsia="標楷體" w:hAnsi="標楷體"/>
          <w:bCs/>
          <w:color w:val="000000" w:themeColor="text1"/>
          <w:sz w:val="27"/>
          <w:szCs w:val="27"/>
        </w:rPr>
      </w:pPr>
      <w:r>
        <w:rPr>
          <w:rFonts w:ascii="標楷體" w:eastAsia="標楷體" w:hAnsi="標楷體" w:hint="eastAsia"/>
          <w:bCs/>
          <w:color w:val="000000" w:themeColor="text1"/>
          <w:sz w:val="27"/>
          <w:szCs w:val="27"/>
        </w:rPr>
        <w:t xml:space="preserve">      扶助</w:t>
      </w:r>
      <w:r w:rsidRPr="006E21E2">
        <w:rPr>
          <w:rFonts w:ascii="標楷體" w:eastAsia="標楷體" w:hAnsi="標楷體" w:hint="eastAsia"/>
          <w:bCs/>
          <w:color w:val="000000" w:themeColor="text1"/>
          <w:sz w:val="27"/>
          <w:szCs w:val="27"/>
        </w:rPr>
        <w:t>實施方案」目的、實施原則及不同學習扶</w:t>
      </w:r>
      <w:r>
        <w:rPr>
          <w:rFonts w:ascii="標楷體" w:eastAsia="標楷體" w:hAnsi="標楷體" w:hint="eastAsia"/>
          <w:bCs/>
          <w:color w:val="000000" w:themeColor="text1"/>
          <w:sz w:val="27"/>
          <w:szCs w:val="27"/>
        </w:rPr>
        <w:t>助</w:t>
      </w:r>
      <w:r w:rsidRPr="006E21E2">
        <w:rPr>
          <w:rFonts w:ascii="標楷體" w:eastAsia="標楷體" w:hAnsi="標楷體" w:hint="eastAsia"/>
          <w:bCs/>
          <w:color w:val="000000" w:themeColor="text1"/>
          <w:sz w:val="27"/>
          <w:szCs w:val="27"/>
        </w:rPr>
        <w:t>學校執行差異，以增加各校</w:t>
      </w:r>
    </w:p>
    <w:p w14:paraId="5D55D620" w14:textId="77777777" w:rsidR="004111E9" w:rsidRDefault="000239F9"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bCs/>
          <w:color w:val="000000" w:themeColor="text1"/>
          <w:sz w:val="27"/>
          <w:szCs w:val="27"/>
        </w:rPr>
        <w:t xml:space="preserve">      </w:t>
      </w:r>
      <w:r w:rsidRPr="006E21E2">
        <w:rPr>
          <w:rFonts w:ascii="標楷體" w:eastAsia="標楷體" w:hAnsi="標楷體" w:hint="eastAsia"/>
          <w:bCs/>
          <w:color w:val="000000" w:themeColor="text1"/>
          <w:sz w:val="27"/>
          <w:szCs w:val="27"/>
        </w:rPr>
        <w:t>務實推動之動力。</w:t>
      </w:r>
    </w:p>
    <w:p w14:paraId="41047C91" w14:textId="77777777" w:rsidR="000239F9" w:rsidRPr="004111E9" w:rsidRDefault="000239F9"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(三)</w:t>
      </w:r>
      <w:r w:rsidRPr="000239F9">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藉由參與研習之教師，返校後能於教學領域研究會中運用推廣。</w:t>
      </w:r>
    </w:p>
    <w:p w14:paraId="642B9294"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三、辦理單位</w:t>
      </w:r>
    </w:p>
    <w:p w14:paraId="76A311AD"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（一）指導單位：教育部國民及學前教育署。</w:t>
      </w:r>
    </w:p>
    <w:p w14:paraId="68EA18D9"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（二）主辦單位：</w:t>
      </w:r>
      <w:r>
        <w:rPr>
          <w:rFonts w:ascii="標楷體" w:eastAsia="標楷體" w:hAnsi="標楷體" w:hint="eastAsia"/>
          <w:sz w:val="28"/>
          <w:szCs w:val="28"/>
        </w:rPr>
        <w:t>桃園</w:t>
      </w:r>
      <w:r w:rsidRPr="004111E9">
        <w:rPr>
          <w:rFonts w:ascii="標楷體" w:eastAsia="標楷體" w:hAnsi="標楷體"/>
          <w:sz w:val="28"/>
          <w:szCs w:val="28"/>
        </w:rPr>
        <w:t>市</w:t>
      </w:r>
      <w:r>
        <w:rPr>
          <w:rFonts w:ascii="標楷體" w:eastAsia="標楷體" w:hAnsi="標楷體" w:hint="eastAsia"/>
          <w:sz w:val="28"/>
          <w:szCs w:val="28"/>
        </w:rPr>
        <w:t>政</w:t>
      </w:r>
      <w:r w:rsidRPr="004111E9">
        <w:rPr>
          <w:rFonts w:ascii="標楷體" w:eastAsia="標楷體" w:hAnsi="標楷體"/>
          <w:sz w:val="28"/>
          <w:szCs w:val="28"/>
        </w:rPr>
        <w:t>府教育局。</w:t>
      </w:r>
    </w:p>
    <w:p w14:paraId="77C83889"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（三）承辦單位：</w:t>
      </w:r>
      <w:r>
        <w:rPr>
          <w:rFonts w:ascii="標楷體" w:eastAsia="標楷體" w:hAnsi="標楷體" w:hint="eastAsia"/>
          <w:sz w:val="28"/>
          <w:szCs w:val="28"/>
        </w:rPr>
        <w:t>桃園</w:t>
      </w:r>
      <w:r w:rsidRPr="004111E9">
        <w:rPr>
          <w:rFonts w:ascii="標楷體" w:eastAsia="標楷體" w:hAnsi="標楷體"/>
          <w:sz w:val="28"/>
          <w:szCs w:val="28"/>
        </w:rPr>
        <w:t>市</w:t>
      </w:r>
      <w:r w:rsidR="000239F9">
        <w:rPr>
          <w:rFonts w:ascii="標楷體" w:eastAsia="標楷體" w:hAnsi="標楷體" w:hint="eastAsia"/>
          <w:sz w:val="28"/>
          <w:szCs w:val="28"/>
        </w:rPr>
        <w:t>八德</w:t>
      </w:r>
      <w:r>
        <w:rPr>
          <w:rFonts w:ascii="標楷體" w:eastAsia="標楷體" w:hAnsi="標楷體" w:hint="eastAsia"/>
          <w:sz w:val="28"/>
          <w:szCs w:val="28"/>
        </w:rPr>
        <w:t>區</w:t>
      </w:r>
      <w:r w:rsidR="000239F9">
        <w:rPr>
          <w:rFonts w:ascii="標楷體" w:eastAsia="標楷體" w:hAnsi="標楷體" w:hint="eastAsia"/>
          <w:sz w:val="28"/>
          <w:szCs w:val="28"/>
        </w:rPr>
        <w:t>大忠</w:t>
      </w:r>
      <w:r w:rsidRPr="004111E9">
        <w:rPr>
          <w:rFonts w:ascii="標楷體" w:eastAsia="標楷體" w:hAnsi="標楷體"/>
          <w:sz w:val="28"/>
          <w:szCs w:val="28"/>
        </w:rPr>
        <w:t>國民小學。</w:t>
      </w:r>
    </w:p>
    <w:p w14:paraId="572DDBB3"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四、辦理期程</w:t>
      </w:r>
    </w:p>
    <w:p w14:paraId="15524CA7" w14:textId="77777777" w:rsidR="000239F9" w:rsidRP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w:t>
      </w:r>
      <w:proofErr w:type="gramStart"/>
      <w:r w:rsidRPr="000239F9">
        <w:rPr>
          <w:rFonts w:ascii="標楷體" w:eastAsia="標楷體" w:hAnsi="標楷體" w:hint="eastAsia"/>
          <w:sz w:val="28"/>
          <w:szCs w:val="28"/>
        </w:rPr>
        <w:t>一</w:t>
      </w:r>
      <w:proofErr w:type="gramEnd"/>
      <w:r w:rsidRPr="000239F9">
        <w:rPr>
          <w:rFonts w:ascii="標楷體" w:eastAsia="標楷體" w:hAnsi="標楷體" w:hint="eastAsia"/>
          <w:sz w:val="28"/>
          <w:szCs w:val="28"/>
        </w:rPr>
        <w:t>) 第一場次</w:t>
      </w:r>
      <w:r w:rsidR="002C3F7B">
        <w:rPr>
          <w:rFonts w:ascii="標楷體" w:eastAsia="標楷體" w:hAnsi="標楷體" w:hint="eastAsia"/>
          <w:sz w:val="28"/>
          <w:szCs w:val="28"/>
        </w:rPr>
        <w:t>(</w:t>
      </w:r>
      <w:r w:rsidR="009B5BF1">
        <w:rPr>
          <w:rFonts w:ascii="標楷體" w:eastAsia="標楷體" w:hAnsi="標楷體" w:hint="eastAsia"/>
          <w:sz w:val="28"/>
          <w:szCs w:val="28"/>
        </w:rPr>
        <w:t>校長</w:t>
      </w:r>
      <w:r w:rsidR="002C3F7B">
        <w:rPr>
          <w:rFonts w:ascii="標楷體" w:eastAsia="標楷體" w:hAnsi="標楷體" w:hint="eastAsia"/>
          <w:sz w:val="28"/>
          <w:szCs w:val="28"/>
        </w:rPr>
        <w:t>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20</w:t>
      </w:r>
      <w:r w:rsidRPr="000239F9">
        <w:rPr>
          <w:rFonts w:ascii="標楷體" w:eastAsia="標楷體" w:hAnsi="標楷體" w:hint="eastAsia"/>
          <w:sz w:val="28"/>
          <w:szCs w:val="28"/>
        </w:rPr>
        <w:t>日</w:t>
      </w:r>
      <w:r w:rsidR="00D65A63">
        <w:rPr>
          <w:rFonts w:ascii="標楷體" w:eastAsia="標楷體" w:hAnsi="標楷體" w:hint="eastAsia"/>
          <w:sz w:val="28"/>
          <w:szCs w:val="28"/>
        </w:rPr>
        <w:t>(五)</w:t>
      </w:r>
    </w:p>
    <w:p w14:paraId="1153685B" w14:textId="77777777" w:rsid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(二) 第二場次</w:t>
      </w:r>
      <w:r w:rsidR="002C3F7B">
        <w:rPr>
          <w:rFonts w:ascii="標楷體" w:eastAsia="標楷體" w:hAnsi="標楷體" w:hint="eastAsia"/>
          <w:sz w:val="28"/>
          <w:szCs w:val="28"/>
        </w:rPr>
        <w:t>(教師場)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 xml:space="preserve"> 7</w:t>
      </w:r>
      <w:r w:rsidRPr="000239F9">
        <w:rPr>
          <w:rFonts w:ascii="標楷體" w:eastAsia="標楷體" w:hAnsi="標楷體" w:hint="eastAsia"/>
          <w:sz w:val="28"/>
          <w:szCs w:val="28"/>
        </w:rPr>
        <w:t>日</w:t>
      </w:r>
      <w:r w:rsidR="00D65A63">
        <w:rPr>
          <w:rFonts w:ascii="標楷體" w:eastAsia="標楷體" w:hAnsi="標楷體" w:hint="eastAsia"/>
          <w:sz w:val="28"/>
          <w:szCs w:val="28"/>
        </w:rPr>
        <w:t>(六)</w:t>
      </w:r>
    </w:p>
    <w:p w14:paraId="47D71BB0" w14:textId="77777777" w:rsidR="000239F9" w:rsidRPr="004111E9" w:rsidRDefault="00E5226A"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w:t>
      </w:r>
      <w:r>
        <w:rPr>
          <w:rFonts w:ascii="標楷體" w:eastAsia="標楷體" w:hAnsi="標楷體" w:hint="eastAsia"/>
          <w:sz w:val="28"/>
          <w:szCs w:val="28"/>
        </w:rPr>
        <w:t>三</w:t>
      </w:r>
      <w:r w:rsidRPr="000239F9">
        <w:rPr>
          <w:rFonts w:ascii="標楷體" w:eastAsia="標楷體" w:hAnsi="標楷體" w:hint="eastAsia"/>
          <w:sz w:val="28"/>
          <w:szCs w:val="28"/>
        </w:rPr>
        <w:t>) 第</w:t>
      </w:r>
      <w:r>
        <w:rPr>
          <w:rFonts w:ascii="標楷體" w:eastAsia="標楷體" w:hAnsi="標楷體" w:hint="eastAsia"/>
          <w:sz w:val="28"/>
          <w:szCs w:val="28"/>
        </w:rPr>
        <w:t>三</w:t>
      </w:r>
      <w:r w:rsidRPr="000239F9">
        <w:rPr>
          <w:rFonts w:ascii="標楷體" w:eastAsia="標楷體" w:hAnsi="標楷體" w:hint="eastAsia"/>
          <w:sz w:val="28"/>
          <w:szCs w:val="28"/>
        </w:rPr>
        <w:t>場次</w:t>
      </w:r>
      <w:r w:rsidR="002C3F7B">
        <w:rPr>
          <w:rFonts w:ascii="標楷體" w:eastAsia="標楷體" w:hAnsi="標楷體" w:hint="eastAsia"/>
          <w:sz w:val="28"/>
          <w:szCs w:val="28"/>
        </w:rPr>
        <w:t>(</w:t>
      </w:r>
      <w:r w:rsidR="009B5BF1">
        <w:rPr>
          <w:rFonts w:ascii="標楷體" w:eastAsia="標楷體" w:hAnsi="標楷體" w:hint="eastAsia"/>
          <w:sz w:val="28"/>
          <w:szCs w:val="28"/>
        </w:rPr>
        <w:t>教師</w:t>
      </w:r>
      <w:r w:rsidR="002C3F7B">
        <w:rPr>
          <w:rFonts w:ascii="標楷體" w:eastAsia="標楷體" w:hAnsi="標楷體" w:hint="eastAsia"/>
          <w:sz w:val="28"/>
          <w:szCs w:val="28"/>
        </w:rPr>
        <w:t>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14</w:t>
      </w:r>
      <w:r w:rsidRPr="000239F9">
        <w:rPr>
          <w:rFonts w:ascii="標楷體" w:eastAsia="標楷體" w:hAnsi="標楷體" w:hint="eastAsia"/>
          <w:sz w:val="28"/>
          <w:szCs w:val="28"/>
        </w:rPr>
        <w:t>日</w:t>
      </w:r>
      <w:r w:rsidR="00D65A63">
        <w:rPr>
          <w:rFonts w:ascii="標楷體" w:eastAsia="標楷體" w:hAnsi="標楷體" w:hint="eastAsia"/>
          <w:sz w:val="28"/>
          <w:szCs w:val="28"/>
        </w:rPr>
        <w:t>(六)</w:t>
      </w:r>
    </w:p>
    <w:p w14:paraId="224E045C"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五、實施對象</w:t>
      </w:r>
    </w:p>
    <w:p w14:paraId="2609F399" w14:textId="77777777" w:rsidR="000239F9" w:rsidRP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 xml:space="preserve"> (</w:t>
      </w:r>
      <w:proofErr w:type="gramStart"/>
      <w:r w:rsidRPr="000239F9">
        <w:rPr>
          <w:rFonts w:ascii="標楷體" w:eastAsia="標楷體" w:hAnsi="標楷體" w:hint="eastAsia"/>
          <w:sz w:val="28"/>
          <w:szCs w:val="28"/>
        </w:rPr>
        <w:t>一</w:t>
      </w:r>
      <w:proofErr w:type="gramEnd"/>
      <w:r w:rsidRPr="000239F9">
        <w:rPr>
          <w:rFonts w:ascii="標楷體" w:eastAsia="標楷體" w:hAnsi="標楷體" w:hint="eastAsia"/>
          <w:sz w:val="28"/>
          <w:szCs w:val="28"/>
        </w:rPr>
        <w:t>)第一場次：本市國民中小學校長。</w:t>
      </w:r>
    </w:p>
    <w:p w14:paraId="66D2F492" w14:textId="77777777" w:rsidR="000239F9" w:rsidRPr="004111E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 xml:space="preserve"> (二)第二</w:t>
      </w:r>
      <w:r w:rsidR="00E5226A">
        <w:rPr>
          <w:rFonts w:ascii="標楷體" w:eastAsia="標楷體" w:hAnsi="標楷體" w:hint="eastAsia"/>
          <w:sz w:val="28"/>
          <w:szCs w:val="28"/>
        </w:rPr>
        <w:t>.三</w:t>
      </w:r>
      <w:r w:rsidRPr="000239F9">
        <w:rPr>
          <w:rFonts w:ascii="標楷體" w:eastAsia="標楷體" w:hAnsi="標楷體" w:hint="eastAsia"/>
          <w:sz w:val="28"/>
          <w:szCs w:val="28"/>
        </w:rPr>
        <w:t>場次：本市國民中小學</w:t>
      </w:r>
      <w:r w:rsidR="00E5226A">
        <w:rPr>
          <w:rFonts w:ascii="標楷體" w:eastAsia="標楷體" w:hAnsi="標楷體" w:hint="eastAsia"/>
          <w:sz w:val="28"/>
          <w:szCs w:val="28"/>
        </w:rPr>
        <w:t>教師</w:t>
      </w:r>
      <w:r w:rsidRPr="000239F9">
        <w:rPr>
          <w:rFonts w:ascii="標楷體" w:eastAsia="標楷體" w:hAnsi="標楷體" w:hint="eastAsia"/>
          <w:sz w:val="28"/>
          <w:szCs w:val="28"/>
        </w:rPr>
        <w:t>。</w:t>
      </w:r>
    </w:p>
    <w:p w14:paraId="45FD6386"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lastRenderedPageBreak/>
        <w:t>六、工作項目與內容</w:t>
      </w:r>
    </w:p>
    <w:p w14:paraId="24DFE765" w14:textId="77777777" w:rsidR="00744575" w:rsidRPr="00744575" w:rsidRDefault="00744575" w:rsidP="00744575">
      <w:pPr>
        <w:rPr>
          <w:rFonts w:ascii="標楷體" w:eastAsia="標楷體" w:hAnsi="標楷體" w:cstheme="minorBidi"/>
          <w:b/>
          <w:bCs/>
          <w:color w:val="000000" w:themeColor="text1"/>
          <w:sz w:val="28"/>
          <w:szCs w:val="28"/>
        </w:rPr>
      </w:pPr>
      <w:r w:rsidRPr="00744575">
        <w:rPr>
          <w:rFonts w:ascii="標楷體" w:eastAsia="標楷體" w:hAnsi="標楷體" w:cstheme="minorBidi" w:hint="eastAsia"/>
          <w:color w:val="000000" w:themeColor="text1"/>
          <w:sz w:val="28"/>
          <w:szCs w:val="28"/>
        </w:rPr>
        <w:t xml:space="preserve"> (</w:t>
      </w:r>
      <w:proofErr w:type="gramStart"/>
      <w:r w:rsidRPr="00744575">
        <w:rPr>
          <w:rFonts w:ascii="標楷體" w:eastAsia="標楷體" w:hAnsi="標楷體" w:cstheme="minorBidi" w:hint="eastAsia"/>
          <w:color w:val="000000" w:themeColor="text1"/>
          <w:sz w:val="28"/>
          <w:szCs w:val="28"/>
        </w:rPr>
        <w:t>一</w:t>
      </w:r>
      <w:proofErr w:type="gramEnd"/>
      <w:r w:rsidRPr="00744575">
        <w:rPr>
          <w:rFonts w:ascii="標楷體" w:eastAsia="標楷體" w:hAnsi="標楷體" w:cstheme="minorBidi" w:hint="eastAsia"/>
          <w:color w:val="000000" w:themeColor="text1"/>
          <w:sz w:val="28"/>
          <w:szCs w:val="28"/>
        </w:rPr>
        <w:t>)研習地點：桃園市</w:t>
      </w:r>
      <w:r>
        <w:rPr>
          <w:rFonts w:ascii="標楷體" w:eastAsia="標楷體" w:hAnsi="標楷體" w:cstheme="minorBidi" w:hint="eastAsia"/>
          <w:color w:val="000000" w:themeColor="text1"/>
          <w:sz w:val="28"/>
          <w:szCs w:val="28"/>
        </w:rPr>
        <w:t>八德</w:t>
      </w:r>
      <w:r w:rsidRPr="00744575">
        <w:rPr>
          <w:rFonts w:ascii="標楷體" w:eastAsia="標楷體" w:hAnsi="標楷體" w:cstheme="minorBidi" w:hint="eastAsia"/>
          <w:color w:val="000000" w:themeColor="text1"/>
          <w:sz w:val="28"/>
          <w:szCs w:val="28"/>
        </w:rPr>
        <w:t>區</w:t>
      </w:r>
      <w:r>
        <w:rPr>
          <w:rFonts w:ascii="標楷體" w:eastAsia="標楷體" w:hAnsi="標楷體" w:cstheme="minorBidi" w:hint="eastAsia"/>
          <w:color w:val="000000" w:themeColor="text1"/>
          <w:sz w:val="28"/>
          <w:szCs w:val="28"/>
        </w:rPr>
        <w:t>大忠</w:t>
      </w:r>
      <w:r w:rsidRPr="00744575">
        <w:rPr>
          <w:rFonts w:ascii="標楷體" w:eastAsia="標楷體" w:hAnsi="標楷體" w:cstheme="minorBidi"/>
          <w:color w:val="000000" w:themeColor="text1"/>
          <w:sz w:val="28"/>
          <w:szCs w:val="28"/>
        </w:rPr>
        <w:t>國</w:t>
      </w:r>
      <w:r w:rsidRPr="00744575">
        <w:rPr>
          <w:rFonts w:ascii="標楷體" w:eastAsia="標楷體" w:hAnsi="標楷體" w:cstheme="minorBidi" w:hint="eastAsia"/>
          <w:color w:val="000000" w:themeColor="text1"/>
          <w:sz w:val="28"/>
          <w:szCs w:val="28"/>
        </w:rPr>
        <w:t>民</w:t>
      </w:r>
      <w:r w:rsidRPr="00744575">
        <w:rPr>
          <w:rFonts w:ascii="標楷體" w:eastAsia="標楷體" w:hAnsi="標楷體" w:cstheme="minorBidi"/>
          <w:color w:val="000000" w:themeColor="text1"/>
          <w:sz w:val="28"/>
          <w:szCs w:val="28"/>
        </w:rPr>
        <w:t>小</w:t>
      </w:r>
      <w:r w:rsidRPr="00744575">
        <w:rPr>
          <w:rFonts w:ascii="標楷體" w:eastAsia="標楷體" w:hAnsi="標楷體" w:cstheme="minorBidi" w:hint="eastAsia"/>
          <w:color w:val="000000" w:themeColor="text1"/>
          <w:sz w:val="28"/>
          <w:szCs w:val="28"/>
        </w:rPr>
        <w:t>學。</w:t>
      </w:r>
    </w:p>
    <w:p w14:paraId="3CBCCDC1" w14:textId="77777777" w:rsidR="00744575" w:rsidRPr="00744575" w:rsidRDefault="00744575" w:rsidP="00744575">
      <w:pPr>
        <w:snapToGrid w:val="0"/>
        <w:spacing w:beforeLines="50" w:before="180"/>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w:t>
      </w:r>
      <w:r w:rsidRPr="00744575">
        <w:rPr>
          <w:rFonts w:ascii="標楷體" w:eastAsia="標楷體" w:hAnsi="標楷體" w:cstheme="minorBidi" w:hint="eastAsia"/>
          <w:color w:val="000000" w:themeColor="text1"/>
          <w:sz w:val="28"/>
          <w:szCs w:val="28"/>
        </w:rPr>
        <w:t>(二)報名人數：每場次</w:t>
      </w:r>
      <w:r>
        <w:rPr>
          <w:rFonts w:ascii="標楷體" w:eastAsia="標楷體" w:hAnsi="標楷體" w:cstheme="minorBidi" w:hint="eastAsia"/>
          <w:color w:val="000000" w:themeColor="text1"/>
          <w:sz w:val="28"/>
          <w:szCs w:val="28"/>
        </w:rPr>
        <w:t>60</w:t>
      </w:r>
      <w:r w:rsidRPr="00744575">
        <w:rPr>
          <w:rFonts w:ascii="標楷體" w:eastAsia="標楷體" w:hAnsi="標楷體" w:cstheme="minorBidi" w:hint="eastAsia"/>
          <w:color w:val="000000" w:themeColor="text1"/>
          <w:sz w:val="28"/>
          <w:szCs w:val="28"/>
        </w:rPr>
        <w:t>人(</w:t>
      </w:r>
      <w:proofErr w:type="gramStart"/>
      <w:r w:rsidRPr="00744575">
        <w:rPr>
          <w:rFonts w:ascii="標楷體" w:eastAsia="標楷體" w:hAnsi="標楷體" w:cstheme="minorBidi" w:hint="eastAsia"/>
          <w:color w:val="000000" w:themeColor="text1"/>
          <w:sz w:val="28"/>
          <w:szCs w:val="28"/>
        </w:rPr>
        <w:t>囿</w:t>
      </w:r>
      <w:proofErr w:type="gramEnd"/>
      <w:r w:rsidRPr="00744575">
        <w:rPr>
          <w:rFonts w:ascii="標楷體" w:eastAsia="標楷體" w:hAnsi="標楷體" w:cstheme="minorBidi" w:hint="eastAsia"/>
          <w:color w:val="000000" w:themeColor="text1"/>
          <w:sz w:val="28"/>
          <w:szCs w:val="28"/>
        </w:rPr>
        <w:t>於場地限制，請勿現場報名) 。</w:t>
      </w:r>
    </w:p>
    <w:p w14:paraId="322E4A91" w14:textId="77777777" w:rsidR="00744575" w:rsidRPr="00744575" w:rsidRDefault="00744575" w:rsidP="00744575">
      <w:pPr>
        <w:snapToGrid w:val="0"/>
        <w:spacing w:beforeLines="50" w:before="180"/>
        <w:rPr>
          <w:rFonts w:ascii="標楷體" w:eastAsia="標楷體" w:hAnsi="標楷體" w:cstheme="minorBidi"/>
          <w:color w:val="000000" w:themeColor="text1"/>
          <w:sz w:val="28"/>
          <w:szCs w:val="28"/>
        </w:rPr>
      </w:pPr>
      <w:r w:rsidRPr="00744575">
        <w:rPr>
          <w:rFonts w:asciiTheme="minorHAnsi" w:eastAsia="標楷體" w:hAnsiTheme="minorHAnsi" w:cstheme="minorBidi" w:hint="eastAsia"/>
          <w:color w:val="000000" w:themeColor="text1"/>
          <w:sz w:val="28"/>
          <w:szCs w:val="22"/>
        </w:rPr>
        <w:t xml:space="preserve"> </w:t>
      </w:r>
      <w:r w:rsidRPr="00744575">
        <w:rPr>
          <w:rFonts w:ascii="標楷體" w:eastAsia="標楷體" w:hAnsi="標楷體" w:cstheme="minorBidi" w:hint="eastAsia"/>
          <w:color w:val="000000" w:themeColor="text1"/>
          <w:sz w:val="28"/>
          <w:szCs w:val="28"/>
        </w:rPr>
        <w:t>(三)報名方式：一律</w:t>
      </w:r>
      <w:proofErr w:type="gramStart"/>
      <w:r w:rsidRPr="00744575">
        <w:rPr>
          <w:rFonts w:ascii="標楷體" w:eastAsia="標楷體" w:hAnsi="標楷體" w:cstheme="minorBidi" w:hint="eastAsia"/>
          <w:color w:val="000000" w:themeColor="text1"/>
          <w:sz w:val="28"/>
          <w:szCs w:val="28"/>
        </w:rPr>
        <w:t>採</w:t>
      </w:r>
      <w:proofErr w:type="gramEnd"/>
      <w:r w:rsidRPr="00744575">
        <w:rPr>
          <w:rFonts w:ascii="標楷體" w:eastAsia="標楷體" w:hAnsi="標楷體" w:cstheme="minorBidi" w:hint="eastAsia"/>
          <w:color w:val="000000" w:themeColor="text1"/>
          <w:sz w:val="28"/>
          <w:szCs w:val="28"/>
        </w:rPr>
        <w:t>網路報名，請至：桃園市</w:t>
      </w:r>
      <w:r w:rsidR="00213E17">
        <w:rPr>
          <w:rFonts w:ascii="標楷體" w:eastAsia="標楷體" w:hAnsi="標楷體" w:cstheme="minorBidi" w:hint="eastAsia"/>
          <w:color w:val="000000" w:themeColor="text1"/>
          <w:sz w:val="28"/>
          <w:szCs w:val="28"/>
        </w:rPr>
        <w:t>教育</w:t>
      </w:r>
      <w:r w:rsidRPr="00744575">
        <w:rPr>
          <w:rFonts w:ascii="標楷體" w:eastAsia="標楷體" w:hAnsi="標楷體" w:cstheme="minorBidi" w:hint="eastAsia"/>
          <w:color w:val="000000" w:themeColor="text1"/>
          <w:sz w:val="28"/>
          <w:szCs w:val="28"/>
        </w:rPr>
        <w:t>發展</w:t>
      </w:r>
      <w:r w:rsidR="00213E17">
        <w:rPr>
          <w:rFonts w:ascii="標楷體" w:eastAsia="標楷體" w:hAnsi="標楷體" w:cstheme="minorBidi" w:hint="eastAsia"/>
          <w:color w:val="000000" w:themeColor="text1"/>
          <w:sz w:val="28"/>
          <w:szCs w:val="28"/>
        </w:rPr>
        <w:t>資源入口網報名</w:t>
      </w:r>
      <w:proofErr w:type="gramStart"/>
      <w:r w:rsidR="00213E17">
        <w:rPr>
          <w:rFonts w:ascii="標楷體" w:eastAsia="標楷體" w:hAnsi="標楷體" w:cstheme="minorBidi" w:hint="eastAsia"/>
          <w:color w:val="000000" w:themeColor="text1"/>
          <w:sz w:val="28"/>
          <w:szCs w:val="28"/>
        </w:rPr>
        <w:t>（</w:t>
      </w:r>
      <w:proofErr w:type="gramEnd"/>
      <w:r w:rsidR="00213E17">
        <w:rPr>
          <w:rStyle w:val="af2"/>
          <w:rFonts w:ascii="標楷體" w:eastAsia="標楷體" w:hAnsi="標楷體" w:cstheme="minorBidi"/>
          <w:sz w:val="28"/>
          <w:szCs w:val="28"/>
        </w:rPr>
        <w:fldChar w:fldCharType="begin"/>
      </w:r>
      <w:r w:rsidR="00213E17">
        <w:rPr>
          <w:rStyle w:val="af2"/>
          <w:rFonts w:ascii="標楷體" w:eastAsia="標楷體" w:hAnsi="標楷體" w:cstheme="minorBidi"/>
          <w:sz w:val="28"/>
          <w:szCs w:val="28"/>
        </w:rPr>
        <w:instrText xml:space="preserve"> HYPERLINK "</w:instrText>
      </w:r>
      <w:r w:rsidR="00213E17" w:rsidRPr="00213E17">
        <w:rPr>
          <w:rStyle w:val="af2"/>
          <w:rFonts w:ascii="標楷體" w:eastAsia="標楷體" w:hAnsi="標楷體" w:cstheme="minorBidi"/>
          <w:sz w:val="28"/>
          <w:szCs w:val="28"/>
        </w:rPr>
        <w:instrText>https://drp.tyc.edu.tw/TYDRP/Index.aspx</w:instrText>
      </w:r>
      <w:r w:rsidR="00213E17">
        <w:rPr>
          <w:rStyle w:val="af2"/>
          <w:rFonts w:ascii="標楷體" w:eastAsia="標楷體" w:hAnsi="標楷體" w:cstheme="minorBidi"/>
          <w:sz w:val="28"/>
          <w:szCs w:val="28"/>
        </w:rPr>
        <w:instrText xml:space="preserve">" </w:instrText>
      </w:r>
      <w:r w:rsidR="00213E17">
        <w:rPr>
          <w:rStyle w:val="af2"/>
          <w:rFonts w:ascii="標楷體" w:eastAsia="標楷體" w:hAnsi="標楷體" w:cstheme="minorBidi"/>
          <w:sz w:val="28"/>
          <w:szCs w:val="28"/>
        </w:rPr>
        <w:fldChar w:fldCharType="separate"/>
      </w:r>
      <w:r w:rsidR="00213E17" w:rsidRPr="00C45BED">
        <w:rPr>
          <w:rStyle w:val="af2"/>
          <w:rFonts w:ascii="標楷體" w:eastAsia="標楷體" w:hAnsi="標楷體" w:cstheme="minorBidi"/>
          <w:sz w:val="28"/>
          <w:szCs w:val="28"/>
        </w:rPr>
        <w:t>https://drp.tyc.edu.tw/TYDRP/Index.aspx</w:t>
      </w:r>
      <w:r w:rsidR="00213E17">
        <w:rPr>
          <w:rStyle w:val="af2"/>
          <w:rFonts w:ascii="標楷體" w:eastAsia="標楷體" w:hAnsi="標楷體" w:cstheme="minorBidi"/>
          <w:sz w:val="28"/>
          <w:szCs w:val="28"/>
        </w:rPr>
        <w:fldChar w:fldCharType="end"/>
      </w:r>
      <w:r w:rsidRPr="00213E17">
        <w:rPr>
          <w:rStyle w:val="af2"/>
          <w:rFonts w:ascii="標楷體" w:eastAsia="標楷體" w:hAnsi="標楷體" w:cstheme="minorBidi" w:hint="eastAsia"/>
          <w:color w:val="auto"/>
          <w:sz w:val="28"/>
          <w:szCs w:val="28"/>
          <w:u w:val="none"/>
        </w:rPr>
        <w:t>，開課單位：大忠國小</w:t>
      </w:r>
      <w:proofErr w:type="gramStart"/>
      <w:r w:rsidRPr="00744575">
        <w:rPr>
          <w:rFonts w:ascii="標楷體" w:eastAsia="標楷體" w:hAnsi="標楷體" w:cstheme="minorBidi" w:hint="eastAsia"/>
          <w:color w:val="000000" w:themeColor="text1"/>
          <w:sz w:val="28"/>
          <w:szCs w:val="28"/>
        </w:rPr>
        <w:t>）</w:t>
      </w:r>
      <w:proofErr w:type="gramEnd"/>
      <w:r w:rsidRPr="00744575">
        <w:rPr>
          <w:rFonts w:ascii="標楷體" w:eastAsia="標楷體" w:hAnsi="標楷體" w:cstheme="minorBidi" w:hint="eastAsia"/>
          <w:color w:val="000000" w:themeColor="text1"/>
          <w:sz w:val="28"/>
          <w:szCs w:val="28"/>
        </w:rPr>
        <w:t>。</w:t>
      </w:r>
    </w:p>
    <w:p w14:paraId="34EF7445" w14:textId="77777777" w:rsidR="00FF0D00" w:rsidRPr="00744575" w:rsidRDefault="00744575" w:rsidP="00744575">
      <w:pPr>
        <w:rPr>
          <w:rFonts w:ascii="標楷體" w:eastAsia="標楷體" w:hAnsi="標楷體" w:cstheme="minorBidi"/>
          <w:bCs/>
          <w:color w:val="000000" w:themeColor="text1"/>
          <w:sz w:val="28"/>
          <w:szCs w:val="28"/>
        </w:rPr>
      </w:pPr>
      <w:r w:rsidRPr="00744575">
        <w:rPr>
          <w:rFonts w:ascii="標楷體" w:eastAsia="標楷體" w:hAnsi="標楷體" w:cstheme="minorBidi" w:hint="eastAsia"/>
          <w:b/>
          <w:bCs/>
          <w:color w:val="000000" w:themeColor="text1"/>
          <w:sz w:val="28"/>
          <w:szCs w:val="28"/>
        </w:rPr>
        <w:t xml:space="preserve"> </w:t>
      </w:r>
      <w:r w:rsidRPr="00744575">
        <w:rPr>
          <w:rFonts w:ascii="標楷體" w:eastAsia="標楷體" w:hAnsi="標楷體" w:cstheme="minorBidi" w:hint="eastAsia"/>
          <w:bCs/>
          <w:color w:val="000000" w:themeColor="text1"/>
          <w:sz w:val="28"/>
          <w:szCs w:val="28"/>
        </w:rPr>
        <w:t xml:space="preserve"> (四)課程內容：</w:t>
      </w:r>
    </w:p>
    <w:p w14:paraId="614C3B81" w14:textId="77777777" w:rsidR="00FF0D00" w:rsidRPr="0021692D" w:rsidRDefault="00E37288" w:rsidP="00FF0D00">
      <w:pPr>
        <w:pStyle w:val="a6"/>
        <w:numPr>
          <w:ilvl w:val="0"/>
          <w:numId w:val="125"/>
        </w:numPr>
        <w:ind w:leftChars="0"/>
        <w:rPr>
          <w:rFonts w:ascii="標楷體" w:eastAsia="標楷體" w:hAnsi="標楷體"/>
          <w:sz w:val="28"/>
          <w:szCs w:val="28"/>
        </w:rPr>
      </w:pPr>
      <w:r w:rsidRPr="0021692D">
        <w:rPr>
          <w:rFonts w:ascii="標楷體" w:eastAsia="標楷體" w:hAnsi="標楷體" w:hint="eastAsia"/>
          <w:sz w:val="28"/>
          <w:szCs w:val="28"/>
        </w:rPr>
        <w:t>第一場次：本市國民中小學校長109年11月20日(五)</w:t>
      </w:r>
    </w:p>
    <w:p w14:paraId="4493A5CB" w14:textId="77777777" w:rsidR="00FF0D00" w:rsidRPr="00744575" w:rsidRDefault="00744575" w:rsidP="00744575">
      <w:pPr>
        <w:jc w:val="center"/>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109</w:t>
      </w:r>
      <w:r w:rsidRPr="00744575">
        <w:rPr>
          <w:rFonts w:ascii="標楷體" w:eastAsia="標楷體" w:hAnsi="標楷體" w:cstheme="minorBidi" w:hint="eastAsia"/>
          <w:color w:val="000000" w:themeColor="text1"/>
          <w:sz w:val="28"/>
          <w:szCs w:val="28"/>
        </w:rPr>
        <w:t>學年度科技化評量系統</w:t>
      </w:r>
      <w:r w:rsidR="00FF0D00">
        <w:rPr>
          <w:rFonts w:ascii="標楷體" w:eastAsia="標楷體" w:hAnsi="標楷體" w:cstheme="minorBidi" w:hint="eastAsia"/>
          <w:color w:val="000000" w:themeColor="text1"/>
          <w:sz w:val="28"/>
          <w:szCs w:val="28"/>
        </w:rPr>
        <w:t>【</w:t>
      </w:r>
      <w:r w:rsidRPr="00744575">
        <w:rPr>
          <w:rFonts w:ascii="標楷體" w:eastAsia="標楷體" w:hAnsi="標楷體" w:cstheme="minorBidi" w:hint="eastAsia"/>
          <w:color w:val="000000" w:themeColor="text1"/>
          <w:sz w:val="28"/>
          <w:szCs w:val="28"/>
        </w:rPr>
        <w:t>校長</w:t>
      </w:r>
      <w:r w:rsidR="00FF0D00">
        <w:rPr>
          <w:rFonts w:ascii="標楷體" w:eastAsia="標楷體" w:hAnsi="標楷體" w:cstheme="minorBidi" w:hint="eastAsia"/>
          <w:color w:val="000000" w:themeColor="text1"/>
          <w:sz w:val="28"/>
          <w:szCs w:val="28"/>
        </w:rPr>
        <w:t>】</w:t>
      </w:r>
      <w:r w:rsidRPr="00744575">
        <w:rPr>
          <w:rFonts w:ascii="標楷體" w:eastAsia="標楷體" w:hAnsi="標楷體" w:cstheme="minorBidi" w:hint="eastAsia"/>
          <w:color w:val="000000" w:themeColor="text1"/>
          <w:sz w:val="28"/>
          <w:szCs w:val="28"/>
        </w:rPr>
        <w:t>增能研習</w:t>
      </w:r>
      <w:r w:rsidRPr="00744575">
        <w:rPr>
          <w:rFonts w:ascii="標楷體" w:eastAsia="標楷體" w:hAnsi="標楷體" w:cstheme="minorBidi"/>
          <w:color w:val="000000" w:themeColor="text1"/>
          <w:sz w:val="28"/>
          <w:szCs w:val="28"/>
        </w:rPr>
        <w:t>課程</w:t>
      </w:r>
      <w:r w:rsidRPr="00744575">
        <w:rPr>
          <w:rFonts w:ascii="標楷體" w:eastAsia="標楷體" w:hAnsi="標楷體" w:cstheme="minorBidi"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4395"/>
        <w:gridCol w:w="3062"/>
      </w:tblGrid>
      <w:tr w:rsidR="00E37288" w:rsidRPr="006E21E2" w14:paraId="3DA93660" w14:textId="77777777" w:rsidTr="00326690">
        <w:trPr>
          <w:trHeight w:val="432"/>
          <w:tblHeader/>
          <w:jc w:val="center"/>
        </w:trPr>
        <w:tc>
          <w:tcPr>
            <w:tcW w:w="2359" w:type="dxa"/>
            <w:shd w:val="clear" w:color="auto" w:fill="D9D9D9"/>
            <w:vAlign w:val="center"/>
          </w:tcPr>
          <w:p w14:paraId="6F4C4618"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395" w:type="dxa"/>
            <w:shd w:val="clear" w:color="auto" w:fill="D9D9D9"/>
            <w:vAlign w:val="center"/>
          </w:tcPr>
          <w:p w14:paraId="5C29EF64"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062" w:type="dxa"/>
            <w:tcBorders>
              <w:right w:val="single" w:sz="4" w:space="0" w:color="auto"/>
            </w:tcBorders>
            <w:shd w:val="clear" w:color="auto" w:fill="D9D9D9"/>
            <w:vAlign w:val="center"/>
          </w:tcPr>
          <w:p w14:paraId="4FD1C617"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主講(持)人</w:t>
            </w:r>
          </w:p>
        </w:tc>
      </w:tr>
      <w:tr w:rsidR="00E37288" w:rsidRPr="006E21E2" w14:paraId="4B1C07B3" w14:textId="77777777" w:rsidTr="00326690">
        <w:trPr>
          <w:trHeight w:val="645"/>
          <w:jc w:val="center"/>
        </w:trPr>
        <w:tc>
          <w:tcPr>
            <w:tcW w:w="2359" w:type="dxa"/>
            <w:vAlign w:val="center"/>
          </w:tcPr>
          <w:p w14:paraId="1F97C86F" w14:textId="77777777" w:rsidR="00E37288" w:rsidRPr="006E21E2" w:rsidRDefault="00E37288"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sidR="000D35DE">
              <w:rPr>
                <w:rFonts w:ascii="標楷體" w:eastAsia="標楷體" w:hAnsi="標楷體" w:hint="eastAsia"/>
                <w:color w:val="000000" w:themeColor="text1"/>
                <w:sz w:val="28"/>
                <w:szCs w:val="28"/>
              </w:rPr>
              <w:t>8</w:t>
            </w:r>
            <w:r w:rsidRPr="006E21E2">
              <w:rPr>
                <w:rFonts w:ascii="標楷體" w:eastAsia="標楷體" w:hAnsi="標楷體" w:hint="eastAsia"/>
                <w:color w:val="000000" w:themeColor="text1"/>
                <w:sz w:val="28"/>
                <w:szCs w:val="28"/>
              </w:rPr>
              <w:t>：</w:t>
            </w:r>
            <w:r w:rsidR="000D35DE">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w:t>
            </w:r>
          </w:p>
        </w:tc>
        <w:tc>
          <w:tcPr>
            <w:tcW w:w="4395" w:type="dxa"/>
            <w:vAlign w:val="center"/>
          </w:tcPr>
          <w:p w14:paraId="1CF10FB6" w14:textId="77777777" w:rsidR="00E37288" w:rsidRPr="006E21E2" w:rsidRDefault="00E37288" w:rsidP="00326690">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062" w:type="dxa"/>
            <w:tcBorders>
              <w:right w:val="single" w:sz="4" w:space="0" w:color="auto"/>
            </w:tcBorders>
            <w:vAlign w:val="center"/>
          </w:tcPr>
          <w:p w14:paraId="66F4743C" w14:textId="77777777" w:rsidR="00E37288" w:rsidRPr="006E21E2" w:rsidRDefault="009D521B" w:rsidP="00E37288">
            <w:pPr>
              <w:snapToGrid w:val="0"/>
              <w:spacing w:beforeLines="50" w:before="18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大忠</w:t>
            </w:r>
            <w:r w:rsidR="00E37288" w:rsidRPr="006E21E2">
              <w:rPr>
                <w:rFonts w:ascii="標楷體" w:eastAsia="標楷體" w:hAnsi="標楷體" w:cs="標楷體" w:hint="eastAsia"/>
                <w:color w:val="000000" w:themeColor="text1"/>
                <w:sz w:val="28"/>
                <w:szCs w:val="28"/>
              </w:rPr>
              <w:t>國小團隊</w:t>
            </w:r>
          </w:p>
        </w:tc>
      </w:tr>
      <w:tr w:rsidR="000D35DE" w:rsidRPr="006E21E2" w14:paraId="6729B2D8" w14:textId="77777777" w:rsidTr="00326690">
        <w:trPr>
          <w:trHeight w:val="645"/>
          <w:jc w:val="center"/>
        </w:trPr>
        <w:tc>
          <w:tcPr>
            <w:tcW w:w="2359" w:type="dxa"/>
            <w:vAlign w:val="center"/>
          </w:tcPr>
          <w:p w14:paraId="0D603912" w14:textId="77777777" w:rsidR="000D35DE" w:rsidRPr="006E21E2" w:rsidRDefault="000D35DE"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3F7A0F40" w14:textId="77777777" w:rsidR="000D35DE" w:rsidRPr="00D13C96" w:rsidRDefault="000D35DE"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主席與來賓致詞</w:t>
            </w:r>
          </w:p>
        </w:tc>
        <w:tc>
          <w:tcPr>
            <w:tcW w:w="3062" w:type="dxa"/>
            <w:tcBorders>
              <w:right w:val="single" w:sz="4" w:space="0" w:color="auto"/>
            </w:tcBorders>
            <w:vAlign w:val="center"/>
          </w:tcPr>
          <w:p w14:paraId="48A7EE6E" w14:textId="77777777" w:rsidR="000D35DE" w:rsidRDefault="000D35DE" w:rsidP="000D35DE">
            <w:pPr>
              <w:snapToGrid w:val="0"/>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w:t>
            </w:r>
            <w:r w:rsidRPr="000D35DE">
              <w:rPr>
                <w:rFonts w:ascii="標楷體" w:eastAsia="標楷體" w:hAnsi="標楷體" w:cstheme="minorBidi" w:hint="eastAsia"/>
                <w:color w:val="000000" w:themeColor="text1"/>
                <w:sz w:val="28"/>
                <w:szCs w:val="28"/>
              </w:rPr>
              <w:t>教育局</w:t>
            </w:r>
            <w:r w:rsidR="00417704">
              <w:rPr>
                <w:rFonts w:ascii="標楷體" w:eastAsia="標楷體" w:hAnsi="標楷體" w:cstheme="minorBidi" w:hint="eastAsia"/>
                <w:color w:val="000000" w:themeColor="text1"/>
                <w:sz w:val="28"/>
                <w:szCs w:val="28"/>
              </w:rPr>
              <w:t>林</w:t>
            </w:r>
            <w:r w:rsidRPr="000D35DE">
              <w:rPr>
                <w:rFonts w:ascii="標楷體" w:eastAsia="標楷體" w:hAnsi="標楷體" w:cstheme="minorBidi" w:hint="eastAsia"/>
                <w:color w:val="000000" w:themeColor="text1"/>
                <w:sz w:val="28"/>
                <w:szCs w:val="28"/>
              </w:rPr>
              <w:t>局長</w:t>
            </w:r>
            <w:r w:rsidR="00417704">
              <w:rPr>
                <w:rFonts w:ascii="標楷體" w:eastAsia="標楷體" w:hAnsi="標楷體" w:cstheme="minorBidi" w:hint="eastAsia"/>
                <w:color w:val="000000" w:themeColor="text1"/>
                <w:sz w:val="28"/>
                <w:szCs w:val="28"/>
              </w:rPr>
              <w:t>明裕</w:t>
            </w:r>
          </w:p>
          <w:p w14:paraId="6D72C62E" w14:textId="77777777" w:rsidR="000D35DE" w:rsidRDefault="000D35DE" w:rsidP="000D35DE">
            <w:pPr>
              <w:snapToGrid w:val="0"/>
              <w:rPr>
                <w:rFonts w:ascii="標楷體" w:eastAsia="標楷體" w:hAnsi="標楷體" w:cs="標楷體"/>
                <w:color w:val="000000" w:themeColor="text1"/>
                <w:sz w:val="28"/>
                <w:szCs w:val="28"/>
              </w:rPr>
            </w:pPr>
            <w:r>
              <w:rPr>
                <w:rFonts w:ascii="標楷體" w:eastAsia="標楷體" w:hAnsi="標楷體" w:cstheme="minorBidi" w:hint="eastAsia"/>
                <w:color w:val="000000" w:themeColor="text1"/>
                <w:sz w:val="28"/>
                <w:szCs w:val="28"/>
              </w:rPr>
              <w:t xml:space="preserve"> 大忠</w:t>
            </w:r>
            <w:r w:rsidRPr="000D35DE">
              <w:rPr>
                <w:rFonts w:ascii="標楷體" w:eastAsia="標楷體" w:hAnsi="標楷體" w:cstheme="minorBidi" w:hint="eastAsia"/>
                <w:color w:val="000000" w:themeColor="text1"/>
                <w:sz w:val="28"/>
                <w:szCs w:val="28"/>
              </w:rPr>
              <w:t>國小</w:t>
            </w:r>
            <w:r>
              <w:rPr>
                <w:rFonts w:ascii="標楷體" w:eastAsia="標楷體" w:hAnsi="標楷體" w:cstheme="minorBidi" w:hint="eastAsia"/>
                <w:color w:val="000000" w:themeColor="text1"/>
                <w:sz w:val="28"/>
                <w:szCs w:val="28"/>
              </w:rPr>
              <w:t>謝</w:t>
            </w:r>
            <w:r w:rsidRPr="000D35DE">
              <w:rPr>
                <w:rFonts w:ascii="標楷體" w:eastAsia="標楷體" w:hAnsi="標楷體" w:cstheme="minorBidi" w:hint="eastAsia"/>
                <w:color w:val="000000" w:themeColor="text1"/>
                <w:sz w:val="28"/>
                <w:szCs w:val="28"/>
              </w:rPr>
              <w:t>校長</w:t>
            </w:r>
            <w:r>
              <w:rPr>
                <w:rFonts w:ascii="標楷體" w:eastAsia="標楷體" w:hAnsi="標楷體" w:cstheme="minorBidi" w:hint="eastAsia"/>
                <w:color w:val="000000" w:themeColor="text1"/>
                <w:sz w:val="28"/>
                <w:szCs w:val="28"/>
              </w:rPr>
              <w:t>雅</w:t>
            </w:r>
            <w:proofErr w:type="gramStart"/>
            <w:r>
              <w:rPr>
                <w:rFonts w:ascii="標楷體" w:eastAsia="標楷體" w:hAnsi="標楷體" w:cstheme="minorBidi" w:hint="eastAsia"/>
                <w:color w:val="000000" w:themeColor="text1"/>
                <w:sz w:val="28"/>
                <w:szCs w:val="28"/>
              </w:rPr>
              <w:t>莉</w:t>
            </w:r>
            <w:proofErr w:type="gramEnd"/>
          </w:p>
        </w:tc>
      </w:tr>
      <w:tr w:rsidR="00E37288" w:rsidRPr="006E21E2" w14:paraId="245455AB" w14:textId="77777777" w:rsidTr="00326690">
        <w:trPr>
          <w:trHeight w:val="1395"/>
          <w:jc w:val="center"/>
        </w:trPr>
        <w:tc>
          <w:tcPr>
            <w:tcW w:w="2359" w:type="dxa"/>
            <w:vAlign w:val="center"/>
          </w:tcPr>
          <w:p w14:paraId="45BEE41B"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395" w:type="dxa"/>
            <w:vAlign w:val="center"/>
          </w:tcPr>
          <w:p w14:paraId="4741BF44" w14:textId="77777777" w:rsidR="00E37288"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w:t>
            </w:r>
            <w:r>
              <w:rPr>
                <w:rFonts w:ascii="標楷體" w:eastAsia="標楷體" w:hAnsi="標楷體" w:hint="eastAsia"/>
                <w:color w:val="000000" w:themeColor="text1"/>
                <w:sz w:val="28"/>
                <w:szCs w:val="28"/>
              </w:rPr>
              <w:t>施測</w:t>
            </w:r>
            <w:r w:rsidRPr="006E21E2">
              <w:rPr>
                <w:rFonts w:ascii="標楷體" w:eastAsia="標楷體" w:hAnsi="標楷體"/>
                <w:color w:val="000000" w:themeColor="text1"/>
                <w:sz w:val="28"/>
                <w:szCs w:val="28"/>
              </w:rPr>
              <w:t>說明</w:t>
            </w:r>
          </w:p>
          <w:p w14:paraId="40537D47" w14:textId="77777777" w:rsidR="00E37288"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及學生資料管理</w:t>
            </w:r>
          </w:p>
          <w:p w14:paraId="5DF9E402" w14:textId="77777777" w:rsidR="00E37288" w:rsidRPr="006E21E2"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科技化評量系統操作說明</w:t>
            </w:r>
          </w:p>
        </w:tc>
        <w:tc>
          <w:tcPr>
            <w:tcW w:w="3062" w:type="dxa"/>
            <w:tcBorders>
              <w:right w:val="single" w:sz="4" w:space="0" w:color="auto"/>
            </w:tcBorders>
            <w:vAlign w:val="center"/>
          </w:tcPr>
          <w:p w14:paraId="56AD0B0C"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478DC1E5"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2D777263" w14:textId="77777777" w:rsidTr="00326690">
        <w:trPr>
          <w:trHeight w:val="602"/>
          <w:jc w:val="center"/>
        </w:trPr>
        <w:tc>
          <w:tcPr>
            <w:tcW w:w="2359" w:type="dxa"/>
            <w:vAlign w:val="center"/>
          </w:tcPr>
          <w:p w14:paraId="5267550A"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395" w:type="dxa"/>
            <w:vAlign w:val="center"/>
          </w:tcPr>
          <w:p w14:paraId="61364B41"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w:t>
            </w:r>
            <w:r w:rsidR="00C64AA3">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息</w:t>
            </w:r>
          </w:p>
        </w:tc>
        <w:tc>
          <w:tcPr>
            <w:tcW w:w="3062" w:type="dxa"/>
            <w:tcBorders>
              <w:right w:val="single" w:sz="4" w:space="0" w:color="auto"/>
            </w:tcBorders>
            <w:vAlign w:val="center"/>
          </w:tcPr>
          <w:p w14:paraId="7AF1E8A8" w14:textId="77777777" w:rsidR="00E37288" w:rsidRPr="006E21E2" w:rsidRDefault="00FF0D00"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00E37288" w:rsidRPr="00D13C96">
              <w:rPr>
                <w:rFonts w:ascii="標楷體" w:eastAsia="標楷體" w:hAnsi="標楷體" w:hint="eastAsia"/>
                <w:color w:val="000000" w:themeColor="text1"/>
                <w:sz w:val="28"/>
                <w:szCs w:val="28"/>
              </w:rPr>
              <w:t>國小團隊</w:t>
            </w:r>
          </w:p>
        </w:tc>
      </w:tr>
      <w:tr w:rsidR="00E37288" w:rsidRPr="006E21E2" w14:paraId="558541E7" w14:textId="77777777" w:rsidTr="00326690">
        <w:trPr>
          <w:trHeight w:val="1368"/>
          <w:jc w:val="center"/>
        </w:trPr>
        <w:tc>
          <w:tcPr>
            <w:tcW w:w="2359" w:type="dxa"/>
            <w:vAlign w:val="center"/>
          </w:tcPr>
          <w:p w14:paraId="5A6C1575"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p>
        </w:tc>
        <w:tc>
          <w:tcPr>
            <w:tcW w:w="4395" w:type="dxa"/>
            <w:vAlign w:val="center"/>
          </w:tcPr>
          <w:p w14:paraId="7F800D01" w14:textId="77777777" w:rsidR="00E37288"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科技化評量系統測驗</w:t>
            </w:r>
          </w:p>
          <w:p w14:paraId="6E7FE7F4" w14:textId="77777777" w:rsidR="00E37288" w:rsidRPr="006E21E2"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結果報告於教學之運用</w:t>
            </w:r>
          </w:p>
        </w:tc>
        <w:tc>
          <w:tcPr>
            <w:tcW w:w="3062" w:type="dxa"/>
            <w:tcBorders>
              <w:right w:val="single" w:sz="4" w:space="0" w:color="auto"/>
            </w:tcBorders>
            <w:vAlign w:val="center"/>
          </w:tcPr>
          <w:p w14:paraId="3BF280F0"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6149566B"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084AAD0E" w14:textId="77777777" w:rsidTr="00326690">
        <w:trPr>
          <w:trHeight w:val="1325"/>
          <w:jc w:val="center"/>
        </w:trPr>
        <w:tc>
          <w:tcPr>
            <w:tcW w:w="2359" w:type="dxa"/>
            <w:vAlign w:val="center"/>
          </w:tcPr>
          <w:p w14:paraId="743E1E7F" w14:textId="77777777" w:rsidR="00E37288" w:rsidRPr="006E21E2" w:rsidRDefault="00E37288" w:rsidP="002F7699">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r w:rsidRPr="006E21E2">
              <w:rPr>
                <w:rFonts w:ascii="標楷體" w:eastAsia="標楷體" w:hAnsi="標楷體" w:hint="eastAsia"/>
                <w:color w:val="000000" w:themeColor="text1"/>
                <w:sz w:val="28"/>
                <w:szCs w:val="28"/>
              </w:rPr>
              <w:t>～12：</w:t>
            </w:r>
            <w:r w:rsidR="002F7699">
              <w:rPr>
                <w:rFonts w:ascii="標楷體" w:eastAsia="標楷體" w:hAnsi="標楷體" w:hint="eastAsia"/>
                <w:color w:val="000000" w:themeColor="text1"/>
                <w:sz w:val="28"/>
                <w:szCs w:val="28"/>
              </w:rPr>
              <w:t>3</w:t>
            </w:r>
            <w:r w:rsidR="002F7699" w:rsidRPr="002F7699">
              <w:rPr>
                <w:rFonts w:ascii="標楷體" w:eastAsia="標楷體" w:hAnsi="標楷體" w:hint="eastAsia"/>
                <w:sz w:val="28"/>
                <w:szCs w:val="28"/>
              </w:rPr>
              <w:t>0</w:t>
            </w:r>
          </w:p>
        </w:tc>
        <w:tc>
          <w:tcPr>
            <w:tcW w:w="4395" w:type="dxa"/>
            <w:vAlign w:val="center"/>
          </w:tcPr>
          <w:p w14:paraId="0E24D757" w14:textId="77777777" w:rsidR="00E37288" w:rsidRPr="006E21E2"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綜合座談</w:t>
            </w:r>
          </w:p>
        </w:tc>
        <w:tc>
          <w:tcPr>
            <w:tcW w:w="3062" w:type="dxa"/>
            <w:tcBorders>
              <w:right w:val="single" w:sz="4" w:space="0" w:color="auto"/>
            </w:tcBorders>
            <w:vAlign w:val="center"/>
          </w:tcPr>
          <w:p w14:paraId="3665D8FB"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7C41EDBF"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0284845B" w14:textId="77777777" w:rsidTr="00326690">
        <w:trPr>
          <w:trHeight w:val="433"/>
          <w:jc w:val="center"/>
        </w:trPr>
        <w:tc>
          <w:tcPr>
            <w:tcW w:w="2359" w:type="dxa"/>
            <w:vAlign w:val="center"/>
          </w:tcPr>
          <w:p w14:paraId="33DD9E85" w14:textId="77777777" w:rsidR="00E37288" w:rsidRPr="006E21E2" w:rsidRDefault="00E37288" w:rsidP="002F7699">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12：</w:t>
            </w:r>
            <w:r w:rsidR="002F7699">
              <w:rPr>
                <w:rFonts w:ascii="標楷體" w:eastAsia="標楷體" w:hAnsi="標楷體" w:hint="eastAsia"/>
                <w:color w:val="000000" w:themeColor="text1"/>
                <w:sz w:val="28"/>
                <w:szCs w:val="28"/>
              </w:rPr>
              <w:t>3</w:t>
            </w:r>
            <w:r w:rsidR="002F7699" w:rsidRPr="002F7699">
              <w:rPr>
                <w:rFonts w:ascii="標楷體" w:eastAsia="標楷體" w:hAnsi="標楷體" w:hint="eastAsia"/>
                <w:sz w:val="28"/>
                <w:szCs w:val="28"/>
              </w:rPr>
              <w:t>0</w:t>
            </w:r>
            <w:r w:rsidRPr="006E21E2">
              <w:rPr>
                <w:rFonts w:ascii="標楷體" w:eastAsia="標楷體" w:hAnsi="標楷體" w:hint="eastAsia"/>
                <w:color w:val="000000" w:themeColor="text1"/>
                <w:sz w:val="28"/>
                <w:szCs w:val="28"/>
              </w:rPr>
              <w:t>~</w:t>
            </w:r>
          </w:p>
        </w:tc>
        <w:tc>
          <w:tcPr>
            <w:tcW w:w="4395" w:type="dxa"/>
            <w:vAlign w:val="center"/>
          </w:tcPr>
          <w:p w14:paraId="58172324"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cs="標楷體" w:hint="eastAsia"/>
                <w:color w:val="000000" w:themeColor="text1"/>
                <w:sz w:val="28"/>
                <w:szCs w:val="28"/>
              </w:rPr>
              <w:t>賦</w:t>
            </w:r>
            <w:r w:rsidR="00C64AA3">
              <w:rPr>
                <w:rFonts w:ascii="標楷體" w:eastAsia="標楷體" w:hAnsi="標楷體" w:cs="標楷體" w:hint="eastAsia"/>
                <w:color w:val="000000" w:themeColor="text1"/>
                <w:sz w:val="28"/>
                <w:szCs w:val="28"/>
              </w:rPr>
              <w:t xml:space="preserve"> </w:t>
            </w:r>
            <w:r w:rsidRPr="006E21E2">
              <w:rPr>
                <w:rFonts w:ascii="標楷體" w:eastAsia="標楷體" w:hAnsi="標楷體" w:cs="標楷體" w:hint="eastAsia"/>
                <w:color w:val="000000" w:themeColor="text1"/>
                <w:sz w:val="28"/>
                <w:szCs w:val="28"/>
              </w:rPr>
              <w:t>歸</w:t>
            </w:r>
          </w:p>
        </w:tc>
        <w:tc>
          <w:tcPr>
            <w:tcW w:w="3062" w:type="dxa"/>
            <w:tcBorders>
              <w:right w:val="single" w:sz="4" w:space="0" w:color="auto"/>
            </w:tcBorders>
            <w:vAlign w:val="center"/>
          </w:tcPr>
          <w:p w14:paraId="0AABF938" w14:textId="77777777" w:rsidR="00E37288" w:rsidRPr="00D13C96" w:rsidRDefault="00FF0D00"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00E37288" w:rsidRPr="00D13C96">
              <w:rPr>
                <w:rFonts w:ascii="標楷體" w:eastAsia="標楷體" w:hAnsi="標楷體" w:hint="eastAsia"/>
                <w:color w:val="000000" w:themeColor="text1"/>
                <w:sz w:val="28"/>
                <w:szCs w:val="28"/>
              </w:rPr>
              <w:t>國小團隊</w:t>
            </w:r>
          </w:p>
        </w:tc>
      </w:tr>
    </w:tbl>
    <w:p w14:paraId="30D65493" w14:textId="77777777" w:rsidR="00744575" w:rsidRPr="00744575" w:rsidRDefault="00744575" w:rsidP="00744575">
      <w:pPr>
        <w:snapToGrid w:val="0"/>
        <w:spacing w:line="320" w:lineRule="exact"/>
        <w:rPr>
          <w:rFonts w:ascii="標楷體" w:eastAsia="標楷體" w:hAnsi="標楷體" w:cstheme="minorBidi"/>
          <w:color w:val="000000" w:themeColor="text1"/>
          <w:sz w:val="28"/>
          <w:szCs w:val="28"/>
        </w:rPr>
      </w:pPr>
    </w:p>
    <w:p w14:paraId="29776A1E" w14:textId="77777777" w:rsidR="00744575" w:rsidRDefault="00744575" w:rsidP="00744575">
      <w:pPr>
        <w:snapToGrid w:val="0"/>
        <w:spacing w:line="320" w:lineRule="exact"/>
        <w:rPr>
          <w:rFonts w:ascii="標楷體" w:eastAsia="標楷體" w:hAnsi="標楷體" w:cstheme="minorBidi"/>
          <w:color w:val="000000" w:themeColor="text1"/>
          <w:sz w:val="28"/>
          <w:szCs w:val="28"/>
        </w:rPr>
      </w:pPr>
    </w:p>
    <w:p w14:paraId="652EBBCA"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4CE72BBE"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5B85FF6C"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3EA4C58D" w14:textId="77777777" w:rsidR="00744575" w:rsidRPr="00FF0D00" w:rsidRDefault="008B43A9" w:rsidP="00FF0D00">
      <w:pPr>
        <w:pStyle w:val="a6"/>
        <w:numPr>
          <w:ilvl w:val="0"/>
          <w:numId w:val="125"/>
        </w:numPr>
        <w:suppressAutoHyphens/>
        <w:autoSpaceDN w:val="0"/>
        <w:snapToGrid w:val="0"/>
        <w:spacing w:before="180" w:line="400" w:lineRule="exact"/>
        <w:ind w:leftChars="0"/>
        <w:jc w:val="both"/>
        <w:textAlignment w:val="baseline"/>
        <w:rPr>
          <w:rFonts w:ascii="標楷體" w:eastAsia="標楷體" w:hAnsi="標楷體"/>
          <w:sz w:val="28"/>
          <w:szCs w:val="28"/>
        </w:rPr>
      </w:pPr>
      <w:r>
        <w:rPr>
          <w:rFonts w:ascii="標楷體" w:eastAsia="標楷體" w:hAnsi="標楷體" w:hint="eastAsia"/>
          <w:sz w:val="28"/>
          <w:szCs w:val="28"/>
        </w:rPr>
        <w:lastRenderedPageBreak/>
        <w:t xml:space="preserve">  </w:t>
      </w:r>
      <w:r w:rsidR="00E37288" w:rsidRPr="00FF0D00">
        <w:rPr>
          <w:rFonts w:ascii="標楷體" w:eastAsia="標楷體" w:hAnsi="標楷體" w:hint="eastAsia"/>
          <w:sz w:val="28"/>
          <w:szCs w:val="28"/>
        </w:rPr>
        <w:t>第二</w:t>
      </w:r>
      <w:r w:rsidR="009D521B" w:rsidRPr="00FF0D00">
        <w:rPr>
          <w:rFonts w:ascii="標楷體" w:eastAsia="標楷體" w:hAnsi="標楷體" w:hint="eastAsia"/>
          <w:sz w:val="28"/>
          <w:szCs w:val="28"/>
        </w:rPr>
        <w:t>.三</w:t>
      </w:r>
      <w:r w:rsidR="00E37288" w:rsidRPr="00FF0D00">
        <w:rPr>
          <w:rFonts w:ascii="標楷體" w:eastAsia="標楷體" w:hAnsi="標楷體" w:hint="eastAsia"/>
          <w:sz w:val="28"/>
          <w:szCs w:val="28"/>
        </w:rPr>
        <w:t>場次：本市國民中小學教師109年11月7日(六).109年11月14日(六)</w:t>
      </w:r>
    </w:p>
    <w:p w14:paraId="523B7A9A" w14:textId="77777777" w:rsidR="009D521B" w:rsidRDefault="009D521B" w:rsidP="009D521B">
      <w:pPr>
        <w:pStyle w:val="a6"/>
        <w:suppressAutoHyphens/>
        <w:autoSpaceDN w:val="0"/>
        <w:snapToGrid w:val="0"/>
        <w:spacing w:before="180" w:line="400" w:lineRule="exact"/>
        <w:ind w:leftChars="0" w:left="420"/>
        <w:jc w:val="both"/>
        <w:textAlignment w:val="baseline"/>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109</w:t>
      </w:r>
      <w:r w:rsidRPr="00744575">
        <w:rPr>
          <w:rFonts w:ascii="標楷體" w:eastAsia="標楷體" w:hAnsi="標楷體" w:cstheme="minorBidi" w:hint="eastAsia"/>
          <w:color w:val="000000" w:themeColor="text1"/>
          <w:sz w:val="28"/>
          <w:szCs w:val="28"/>
        </w:rPr>
        <w:t>學年度科技化評量系統</w:t>
      </w:r>
      <w:r w:rsidR="00FF0D00">
        <w:rPr>
          <w:rFonts w:ascii="標楷體" w:eastAsia="標楷體" w:hAnsi="標楷體" w:cstheme="minorBidi" w:hint="eastAsia"/>
          <w:color w:val="000000" w:themeColor="text1"/>
          <w:sz w:val="28"/>
          <w:szCs w:val="28"/>
        </w:rPr>
        <w:t>【教師】</w:t>
      </w:r>
      <w:r w:rsidRPr="00744575">
        <w:rPr>
          <w:rFonts w:ascii="標楷體" w:eastAsia="標楷體" w:hAnsi="標楷體" w:cstheme="minorBidi" w:hint="eastAsia"/>
          <w:color w:val="000000" w:themeColor="text1"/>
          <w:sz w:val="28"/>
          <w:szCs w:val="28"/>
        </w:rPr>
        <w:t>增能研習</w:t>
      </w:r>
      <w:r w:rsidRPr="00744575">
        <w:rPr>
          <w:rFonts w:ascii="標楷體" w:eastAsia="標楷體" w:hAnsi="標楷體" w:cstheme="minorBidi"/>
          <w:color w:val="000000" w:themeColor="text1"/>
          <w:sz w:val="28"/>
          <w:szCs w:val="28"/>
        </w:rPr>
        <w:t>課程</w:t>
      </w:r>
      <w:r w:rsidRPr="00744575">
        <w:rPr>
          <w:rFonts w:ascii="標楷體" w:eastAsia="標楷體" w:hAnsi="標楷體" w:cstheme="minorBidi"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4395"/>
        <w:gridCol w:w="3062"/>
      </w:tblGrid>
      <w:tr w:rsidR="00FE033A" w:rsidRPr="006E21E2" w14:paraId="39E812C9" w14:textId="77777777" w:rsidTr="00326690">
        <w:trPr>
          <w:trHeight w:val="432"/>
          <w:tblHeader/>
          <w:jc w:val="center"/>
        </w:trPr>
        <w:tc>
          <w:tcPr>
            <w:tcW w:w="2359" w:type="dxa"/>
            <w:shd w:val="clear" w:color="auto" w:fill="D9D9D9"/>
            <w:vAlign w:val="center"/>
          </w:tcPr>
          <w:p w14:paraId="4EDB519E" w14:textId="77777777" w:rsidR="00FE033A" w:rsidRPr="006E21E2" w:rsidRDefault="00FE033A" w:rsidP="00FE033A">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395" w:type="dxa"/>
            <w:shd w:val="clear" w:color="auto" w:fill="D9D9D9"/>
            <w:vAlign w:val="center"/>
          </w:tcPr>
          <w:p w14:paraId="4ED6F4E9" w14:textId="77777777" w:rsidR="00FE033A" w:rsidRPr="006E21E2" w:rsidRDefault="00FE033A" w:rsidP="00FE033A">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062" w:type="dxa"/>
            <w:tcBorders>
              <w:right w:val="single" w:sz="4" w:space="0" w:color="auto"/>
            </w:tcBorders>
            <w:shd w:val="clear" w:color="auto" w:fill="D9D9D9"/>
            <w:vAlign w:val="center"/>
          </w:tcPr>
          <w:p w14:paraId="277E78AB" w14:textId="77777777" w:rsidR="00FE033A" w:rsidRPr="004A7FAC" w:rsidRDefault="00FE033A" w:rsidP="00FE033A">
            <w:pPr>
              <w:snapToGrid w:val="0"/>
              <w:spacing w:beforeLines="50" w:before="180" w:line="360" w:lineRule="auto"/>
              <w:jc w:val="center"/>
              <w:rPr>
                <w:rFonts w:ascii="標楷體" w:eastAsia="標楷體" w:hAnsi="標楷體"/>
                <w:color w:val="000000" w:themeColor="text1"/>
                <w:sz w:val="28"/>
                <w:szCs w:val="28"/>
              </w:rPr>
            </w:pPr>
            <w:r w:rsidRPr="004A7FAC">
              <w:rPr>
                <w:rFonts w:ascii="標楷體" w:eastAsia="標楷體" w:hAnsi="標楷體" w:cs="標楷體" w:hint="eastAsia"/>
                <w:color w:val="000000" w:themeColor="text1"/>
                <w:sz w:val="28"/>
                <w:szCs w:val="28"/>
              </w:rPr>
              <w:t>主講(持)人</w:t>
            </w:r>
          </w:p>
        </w:tc>
      </w:tr>
      <w:tr w:rsidR="00FE033A" w:rsidRPr="006E21E2" w14:paraId="58AE3397" w14:textId="77777777" w:rsidTr="00326690">
        <w:trPr>
          <w:trHeight w:val="645"/>
          <w:jc w:val="center"/>
        </w:trPr>
        <w:tc>
          <w:tcPr>
            <w:tcW w:w="2359" w:type="dxa"/>
            <w:vAlign w:val="center"/>
          </w:tcPr>
          <w:p w14:paraId="17257A9F" w14:textId="77777777" w:rsidR="00FE033A" w:rsidRPr="006E21E2" w:rsidRDefault="00FE033A"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sidR="000D35DE">
              <w:rPr>
                <w:rFonts w:ascii="標楷體" w:eastAsia="標楷體" w:hAnsi="標楷體" w:hint="eastAsia"/>
                <w:color w:val="000000" w:themeColor="text1"/>
                <w:sz w:val="28"/>
                <w:szCs w:val="28"/>
              </w:rPr>
              <w:t>8</w:t>
            </w:r>
            <w:r w:rsidRPr="006E21E2">
              <w:rPr>
                <w:rFonts w:ascii="標楷體" w:eastAsia="標楷體" w:hAnsi="標楷體" w:hint="eastAsia"/>
                <w:color w:val="000000" w:themeColor="text1"/>
                <w:sz w:val="28"/>
                <w:szCs w:val="28"/>
              </w:rPr>
              <w:t>：</w:t>
            </w:r>
            <w:r w:rsidR="000D35DE">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w:t>
            </w:r>
          </w:p>
        </w:tc>
        <w:tc>
          <w:tcPr>
            <w:tcW w:w="4395" w:type="dxa"/>
            <w:vAlign w:val="center"/>
          </w:tcPr>
          <w:p w14:paraId="13DDD1D3" w14:textId="77777777" w:rsidR="00FE033A" w:rsidRPr="006E21E2" w:rsidRDefault="00FE033A" w:rsidP="00326690">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062" w:type="dxa"/>
            <w:tcBorders>
              <w:right w:val="single" w:sz="4" w:space="0" w:color="auto"/>
            </w:tcBorders>
            <w:vAlign w:val="center"/>
          </w:tcPr>
          <w:p w14:paraId="3FC737A3" w14:textId="77777777" w:rsidR="00FE033A" w:rsidRPr="004A7FAC" w:rsidRDefault="00FE033A" w:rsidP="00FE033A">
            <w:pPr>
              <w:snapToGrid w:val="0"/>
              <w:spacing w:beforeLines="50" w:before="180" w:line="360" w:lineRule="auto"/>
              <w:jc w:val="center"/>
              <w:rPr>
                <w:rFonts w:ascii="標楷體" w:eastAsia="標楷體" w:hAnsi="標楷體"/>
                <w:color w:val="000000" w:themeColor="text1"/>
                <w:sz w:val="28"/>
                <w:szCs w:val="28"/>
              </w:rPr>
            </w:pPr>
            <w:r w:rsidRPr="004A7FAC">
              <w:rPr>
                <w:rFonts w:ascii="標楷體" w:eastAsia="標楷體" w:hAnsi="標楷體" w:cs="標楷體" w:hint="eastAsia"/>
                <w:color w:val="000000" w:themeColor="text1"/>
                <w:sz w:val="28"/>
                <w:szCs w:val="28"/>
              </w:rPr>
              <w:t>大忠國小團隊</w:t>
            </w:r>
          </w:p>
        </w:tc>
      </w:tr>
      <w:tr w:rsidR="000D35DE" w:rsidRPr="006E21E2" w14:paraId="4D9CF306" w14:textId="77777777" w:rsidTr="00326690">
        <w:trPr>
          <w:trHeight w:val="645"/>
          <w:jc w:val="center"/>
        </w:trPr>
        <w:tc>
          <w:tcPr>
            <w:tcW w:w="2359" w:type="dxa"/>
            <w:vAlign w:val="center"/>
          </w:tcPr>
          <w:p w14:paraId="2DFE1DB8"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08C6EAF9" w14:textId="77777777" w:rsidR="000D35DE" w:rsidRPr="00D13C96"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主席與來賓致詞</w:t>
            </w:r>
          </w:p>
        </w:tc>
        <w:tc>
          <w:tcPr>
            <w:tcW w:w="3062" w:type="dxa"/>
            <w:tcBorders>
              <w:right w:val="single" w:sz="4" w:space="0" w:color="auto"/>
            </w:tcBorders>
            <w:vAlign w:val="center"/>
          </w:tcPr>
          <w:p w14:paraId="5230FEBD" w14:textId="77777777" w:rsidR="000D35DE" w:rsidRPr="004A7FAC" w:rsidRDefault="000D35DE" w:rsidP="000D35DE">
            <w:pPr>
              <w:snapToGrid w:val="0"/>
              <w:rPr>
                <w:rFonts w:ascii="標楷體" w:eastAsia="標楷體" w:hAnsi="標楷體" w:cstheme="minorBidi"/>
                <w:color w:val="000000" w:themeColor="text1"/>
                <w:sz w:val="28"/>
                <w:szCs w:val="28"/>
              </w:rPr>
            </w:pPr>
            <w:r w:rsidRPr="004A7FAC">
              <w:rPr>
                <w:rFonts w:ascii="標楷體" w:eastAsia="標楷體" w:hAnsi="標楷體" w:cstheme="minorBidi" w:hint="eastAsia"/>
                <w:color w:val="000000" w:themeColor="text1"/>
                <w:sz w:val="28"/>
                <w:szCs w:val="28"/>
              </w:rPr>
              <w:t xml:space="preserve"> 教育局</w:t>
            </w:r>
            <w:r w:rsidR="00417704">
              <w:rPr>
                <w:rFonts w:ascii="標楷體" w:eastAsia="標楷體" w:hAnsi="標楷體" w:cstheme="minorBidi" w:hint="eastAsia"/>
                <w:color w:val="000000" w:themeColor="text1"/>
                <w:sz w:val="28"/>
                <w:szCs w:val="28"/>
              </w:rPr>
              <w:t>林</w:t>
            </w:r>
            <w:r w:rsidRPr="004A7FAC">
              <w:rPr>
                <w:rFonts w:ascii="標楷體" w:eastAsia="標楷體" w:hAnsi="標楷體" w:cstheme="minorBidi" w:hint="eastAsia"/>
                <w:color w:val="000000" w:themeColor="text1"/>
                <w:sz w:val="28"/>
                <w:szCs w:val="28"/>
              </w:rPr>
              <w:t>局長</w:t>
            </w:r>
            <w:r w:rsidR="00417704">
              <w:rPr>
                <w:rFonts w:ascii="標楷體" w:eastAsia="標楷體" w:hAnsi="標楷體" w:cstheme="minorBidi" w:hint="eastAsia"/>
                <w:color w:val="000000" w:themeColor="text1"/>
                <w:sz w:val="28"/>
                <w:szCs w:val="28"/>
              </w:rPr>
              <w:t>明裕</w:t>
            </w:r>
          </w:p>
          <w:p w14:paraId="3CA97FE9" w14:textId="77777777" w:rsidR="000D35DE" w:rsidRPr="004A7FAC" w:rsidRDefault="000D35DE" w:rsidP="000D35DE">
            <w:pPr>
              <w:snapToGrid w:val="0"/>
              <w:rPr>
                <w:rFonts w:ascii="標楷體" w:eastAsia="標楷體" w:hAnsi="標楷體" w:cs="標楷體"/>
                <w:color w:val="000000" w:themeColor="text1"/>
                <w:sz w:val="28"/>
                <w:szCs w:val="28"/>
              </w:rPr>
            </w:pPr>
            <w:r w:rsidRPr="004A7FAC">
              <w:rPr>
                <w:rFonts w:ascii="標楷體" w:eastAsia="標楷體" w:hAnsi="標楷體" w:cstheme="minorBidi" w:hint="eastAsia"/>
                <w:color w:val="000000" w:themeColor="text1"/>
                <w:sz w:val="28"/>
                <w:szCs w:val="28"/>
              </w:rPr>
              <w:t xml:space="preserve"> 大忠國小謝校長雅</w:t>
            </w:r>
            <w:proofErr w:type="gramStart"/>
            <w:r w:rsidRPr="004A7FAC">
              <w:rPr>
                <w:rFonts w:ascii="標楷體" w:eastAsia="標楷體" w:hAnsi="標楷體" w:cstheme="minorBidi" w:hint="eastAsia"/>
                <w:color w:val="000000" w:themeColor="text1"/>
                <w:sz w:val="28"/>
                <w:szCs w:val="28"/>
              </w:rPr>
              <w:t>莉</w:t>
            </w:r>
            <w:proofErr w:type="gramEnd"/>
          </w:p>
        </w:tc>
      </w:tr>
      <w:tr w:rsidR="000D35DE" w:rsidRPr="006E21E2" w14:paraId="64AC74BC" w14:textId="77777777" w:rsidTr="00326690">
        <w:trPr>
          <w:trHeight w:val="1395"/>
          <w:jc w:val="center"/>
        </w:trPr>
        <w:tc>
          <w:tcPr>
            <w:tcW w:w="2359" w:type="dxa"/>
            <w:vAlign w:val="center"/>
          </w:tcPr>
          <w:p w14:paraId="1923FDCE"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395" w:type="dxa"/>
            <w:vAlign w:val="center"/>
          </w:tcPr>
          <w:p w14:paraId="14CC8C66" w14:textId="77777777" w:rsidR="000D35DE" w:rsidRDefault="000D35DE" w:rsidP="000D35DE">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w:t>
            </w:r>
            <w:r>
              <w:rPr>
                <w:rFonts w:ascii="標楷體" w:eastAsia="標楷體" w:hAnsi="標楷體" w:hint="eastAsia"/>
                <w:color w:val="000000" w:themeColor="text1"/>
                <w:sz w:val="28"/>
                <w:szCs w:val="28"/>
              </w:rPr>
              <w:t>施測</w:t>
            </w:r>
            <w:r w:rsidRPr="006E21E2">
              <w:rPr>
                <w:rFonts w:ascii="標楷體" w:eastAsia="標楷體" w:hAnsi="標楷體"/>
                <w:color w:val="000000" w:themeColor="text1"/>
                <w:sz w:val="28"/>
                <w:szCs w:val="28"/>
              </w:rPr>
              <w:t>說明</w:t>
            </w:r>
          </w:p>
          <w:p w14:paraId="0632E040" w14:textId="77777777" w:rsidR="000D35DE"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及學生資料管理</w:t>
            </w:r>
          </w:p>
          <w:p w14:paraId="68D1BDC1" w14:textId="77777777" w:rsidR="000D35DE" w:rsidRPr="006E21E2" w:rsidRDefault="000D35DE" w:rsidP="000D35DE">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科技化評量系統操作說明</w:t>
            </w:r>
          </w:p>
        </w:tc>
        <w:tc>
          <w:tcPr>
            <w:tcW w:w="3062" w:type="dxa"/>
            <w:tcBorders>
              <w:right w:val="single" w:sz="4" w:space="0" w:color="auto"/>
            </w:tcBorders>
            <w:vAlign w:val="center"/>
          </w:tcPr>
          <w:p w14:paraId="51699265"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財團法人技專校院入學測驗中心基金會</w:t>
            </w:r>
          </w:p>
          <w:p w14:paraId="5A21FB24" w14:textId="77777777" w:rsidR="000D35DE" w:rsidRPr="004A7FAC" w:rsidRDefault="000D35DE" w:rsidP="007A0EB8">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賴盈伶 專員</w:t>
            </w:r>
          </w:p>
        </w:tc>
      </w:tr>
      <w:tr w:rsidR="000D35DE" w:rsidRPr="006E21E2" w14:paraId="47602735" w14:textId="77777777" w:rsidTr="00326690">
        <w:trPr>
          <w:trHeight w:val="602"/>
          <w:jc w:val="center"/>
        </w:trPr>
        <w:tc>
          <w:tcPr>
            <w:tcW w:w="2359" w:type="dxa"/>
            <w:vAlign w:val="center"/>
          </w:tcPr>
          <w:p w14:paraId="47073646"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395" w:type="dxa"/>
            <w:vAlign w:val="center"/>
          </w:tcPr>
          <w:p w14:paraId="7AB9FD6F"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w:t>
            </w:r>
            <w:r>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息</w:t>
            </w:r>
          </w:p>
        </w:tc>
        <w:tc>
          <w:tcPr>
            <w:tcW w:w="3062" w:type="dxa"/>
            <w:tcBorders>
              <w:right w:val="single" w:sz="4" w:space="0" w:color="auto"/>
            </w:tcBorders>
            <w:vAlign w:val="center"/>
          </w:tcPr>
          <w:p w14:paraId="4C3C7BA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大忠國小團隊</w:t>
            </w:r>
          </w:p>
        </w:tc>
      </w:tr>
      <w:tr w:rsidR="000D35DE" w:rsidRPr="006E21E2" w14:paraId="7E8FD4EF" w14:textId="77777777" w:rsidTr="00326690">
        <w:trPr>
          <w:trHeight w:val="1368"/>
          <w:jc w:val="center"/>
        </w:trPr>
        <w:tc>
          <w:tcPr>
            <w:tcW w:w="2359" w:type="dxa"/>
            <w:vAlign w:val="center"/>
          </w:tcPr>
          <w:p w14:paraId="4ECCF3EB"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p>
        </w:tc>
        <w:tc>
          <w:tcPr>
            <w:tcW w:w="4395" w:type="dxa"/>
            <w:vAlign w:val="center"/>
          </w:tcPr>
          <w:p w14:paraId="27B66C25" w14:textId="77777777" w:rsidR="000D35DE"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科技化評量系統測驗</w:t>
            </w:r>
          </w:p>
          <w:p w14:paraId="1C5F7EE4" w14:textId="77777777" w:rsidR="000D35DE" w:rsidRPr="006E21E2"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結果報告於教學之運用</w:t>
            </w:r>
          </w:p>
        </w:tc>
        <w:tc>
          <w:tcPr>
            <w:tcW w:w="3062" w:type="dxa"/>
            <w:tcBorders>
              <w:right w:val="single" w:sz="4" w:space="0" w:color="auto"/>
            </w:tcBorders>
            <w:vAlign w:val="center"/>
          </w:tcPr>
          <w:p w14:paraId="1693B431"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財團法人技專校院入學測驗中心基金會</w:t>
            </w:r>
          </w:p>
          <w:p w14:paraId="3B747A97" w14:textId="77777777" w:rsidR="000D35DE" w:rsidRPr="004A7FAC" w:rsidRDefault="000D35DE" w:rsidP="007A0EB8">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賴盈伶 專員</w:t>
            </w:r>
          </w:p>
        </w:tc>
      </w:tr>
      <w:tr w:rsidR="000D35DE" w:rsidRPr="006E21E2" w14:paraId="2067C175" w14:textId="77777777" w:rsidTr="00FE033A">
        <w:trPr>
          <w:trHeight w:val="717"/>
          <w:jc w:val="center"/>
        </w:trPr>
        <w:tc>
          <w:tcPr>
            <w:tcW w:w="2359" w:type="dxa"/>
            <w:vAlign w:val="center"/>
          </w:tcPr>
          <w:p w14:paraId="6EE8CC1C"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DE122E" w:rsidRPr="002F7699">
              <w:rPr>
                <w:rFonts w:ascii="標楷體" w:eastAsia="標楷體" w:hAnsi="標楷體" w:hint="eastAsia"/>
                <w:sz w:val="28"/>
                <w:szCs w:val="28"/>
              </w:rPr>
              <w:t>1</w:t>
            </w:r>
            <w:r w:rsidRPr="002F7699">
              <w:rPr>
                <w:rFonts w:ascii="標楷體" w:eastAsia="標楷體" w:hAnsi="標楷體" w:hint="eastAsia"/>
                <w:sz w:val="28"/>
                <w:szCs w:val="28"/>
              </w:rPr>
              <w:t>0</w:t>
            </w: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7457" w:type="dxa"/>
            <w:gridSpan w:val="2"/>
            <w:tcBorders>
              <w:right w:val="single" w:sz="4" w:space="0" w:color="auto"/>
            </w:tcBorders>
            <w:vAlign w:val="center"/>
          </w:tcPr>
          <w:p w14:paraId="73EB2E9A" w14:textId="77777777" w:rsidR="000D35DE" w:rsidRPr="004A7FAC" w:rsidRDefault="000D35DE" w:rsidP="000D35DE">
            <w:pPr>
              <w:snapToGrid w:val="0"/>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 xml:space="preserve">         午 餐 時 間</w:t>
            </w:r>
          </w:p>
        </w:tc>
      </w:tr>
      <w:tr w:rsidR="000D35DE" w:rsidRPr="006E21E2" w14:paraId="6634785B" w14:textId="77777777" w:rsidTr="00326690">
        <w:trPr>
          <w:trHeight w:val="433"/>
          <w:jc w:val="center"/>
        </w:trPr>
        <w:tc>
          <w:tcPr>
            <w:tcW w:w="2359" w:type="dxa"/>
            <w:vAlign w:val="center"/>
          </w:tcPr>
          <w:p w14:paraId="4775748E"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00053745"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學生常見錯誤題型解析</w:t>
            </w:r>
          </w:p>
        </w:tc>
        <w:tc>
          <w:tcPr>
            <w:tcW w:w="3062" w:type="dxa"/>
            <w:tcBorders>
              <w:right w:val="single" w:sz="4" w:space="0" w:color="auto"/>
            </w:tcBorders>
            <w:vAlign w:val="center"/>
          </w:tcPr>
          <w:p w14:paraId="6325F0B6"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【國語文科】</w:t>
            </w:r>
          </w:p>
          <w:p w14:paraId="41905B1F"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苗栗銅鑼國小</w:t>
            </w:r>
          </w:p>
          <w:p w14:paraId="5A04964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陳惠珍老師</w:t>
            </w:r>
          </w:p>
          <w:p w14:paraId="7D059F0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【數學科】</w:t>
            </w:r>
          </w:p>
          <w:p w14:paraId="5BB2675E" w14:textId="77777777" w:rsidR="000D35DE" w:rsidRPr="004A7FAC" w:rsidRDefault="000D35DE" w:rsidP="002F7699">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陳敏慧老師</w:t>
            </w:r>
          </w:p>
        </w:tc>
      </w:tr>
      <w:tr w:rsidR="000D35DE" w:rsidRPr="006E21E2" w14:paraId="5E182AE5" w14:textId="77777777" w:rsidTr="00326690">
        <w:trPr>
          <w:trHeight w:val="433"/>
          <w:jc w:val="center"/>
        </w:trPr>
        <w:tc>
          <w:tcPr>
            <w:tcW w:w="2359" w:type="dxa"/>
            <w:vAlign w:val="center"/>
          </w:tcPr>
          <w:p w14:paraId="05FA3AE4"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w:t>
            </w:r>
          </w:p>
        </w:tc>
        <w:tc>
          <w:tcPr>
            <w:tcW w:w="4395" w:type="dxa"/>
            <w:vAlign w:val="center"/>
          </w:tcPr>
          <w:p w14:paraId="6BB1EBA8" w14:textId="77777777" w:rsidR="000D35DE" w:rsidRPr="006E21E2"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休 息</w:t>
            </w:r>
          </w:p>
        </w:tc>
        <w:tc>
          <w:tcPr>
            <w:tcW w:w="3062" w:type="dxa"/>
            <w:tcBorders>
              <w:right w:val="single" w:sz="4" w:space="0" w:color="auto"/>
            </w:tcBorders>
            <w:vAlign w:val="center"/>
          </w:tcPr>
          <w:p w14:paraId="23AA7A07"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大忠國小團隊</w:t>
            </w:r>
          </w:p>
        </w:tc>
      </w:tr>
      <w:tr w:rsidR="000D35DE" w:rsidRPr="006E21E2" w14:paraId="592EE75C" w14:textId="77777777" w:rsidTr="00326690">
        <w:trPr>
          <w:trHeight w:val="433"/>
          <w:jc w:val="center"/>
        </w:trPr>
        <w:tc>
          <w:tcPr>
            <w:tcW w:w="2359" w:type="dxa"/>
            <w:vAlign w:val="center"/>
          </w:tcPr>
          <w:p w14:paraId="6032708D"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6</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w:t>
            </w:r>
          </w:p>
        </w:tc>
        <w:tc>
          <w:tcPr>
            <w:tcW w:w="4395" w:type="dxa"/>
            <w:vAlign w:val="center"/>
          </w:tcPr>
          <w:p w14:paraId="0A14B781" w14:textId="77777777" w:rsidR="000D35DE"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學習扶助教材教法</w:t>
            </w:r>
          </w:p>
          <w:p w14:paraId="57D08104" w14:textId="77777777" w:rsidR="000D35DE" w:rsidRPr="006E21E2"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及學習資源應用</w:t>
            </w:r>
          </w:p>
        </w:tc>
        <w:tc>
          <w:tcPr>
            <w:tcW w:w="3062" w:type="dxa"/>
            <w:tcBorders>
              <w:right w:val="single" w:sz="4" w:space="0" w:color="auto"/>
            </w:tcBorders>
            <w:vAlign w:val="center"/>
          </w:tcPr>
          <w:p w14:paraId="74F25649"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【國語文科】</w:t>
            </w:r>
          </w:p>
          <w:p w14:paraId="0FE51493"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苗栗銅鑼國小</w:t>
            </w:r>
          </w:p>
          <w:p w14:paraId="62530E29"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陳惠珍老師</w:t>
            </w:r>
          </w:p>
          <w:p w14:paraId="27533508"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【數學科】</w:t>
            </w:r>
          </w:p>
          <w:p w14:paraId="3E262A3B" w14:textId="77777777" w:rsidR="000D35DE" w:rsidRPr="004A7FAC" w:rsidRDefault="000D35DE" w:rsidP="002F7699">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陳敏慧老師</w:t>
            </w:r>
          </w:p>
        </w:tc>
      </w:tr>
    </w:tbl>
    <w:p w14:paraId="776E8AA9" w14:textId="77777777" w:rsidR="009D521B" w:rsidRPr="009D521B" w:rsidRDefault="009D521B" w:rsidP="009D521B">
      <w:pPr>
        <w:pStyle w:val="a6"/>
        <w:suppressAutoHyphens/>
        <w:autoSpaceDN w:val="0"/>
        <w:snapToGrid w:val="0"/>
        <w:spacing w:before="180" w:line="400" w:lineRule="exact"/>
        <w:ind w:leftChars="0" w:left="420"/>
        <w:jc w:val="both"/>
        <w:textAlignment w:val="baseline"/>
        <w:rPr>
          <w:rFonts w:ascii="標楷體" w:eastAsia="標楷體" w:hAnsi="標楷體"/>
          <w:sz w:val="28"/>
          <w:szCs w:val="28"/>
        </w:rPr>
      </w:pPr>
    </w:p>
    <w:p w14:paraId="66CA7838"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七、成效檢核</w:t>
      </w:r>
    </w:p>
    <w:p w14:paraId="0072DBE2" w14:textId="77777777" w:rsidR="00744575" w:rsidRP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744575">
        <w:rPr>
          <w:rFonts w:ascii="標楷體" w:eastAsia="標楷體" w:hAnsi="標楷體" w:hint="eastAsia"/>
          <w:sz w:val="28"/>
          <w:szCs w:val="28"/>
        </w:rPr>
        <w:t>(</w:t>
      </w:r>
      <w:proofErr w:type="gramStart"/>
      <w:r w:rsidRPr="00744575">
        <w:rPr>
          <w:rFonts w:ascii="標楷體" w:eastAsia="標楷體" w:hAnsi="標楷體" w:hint="eastAsia"/>
          <w:sz w:val="28"/>
          <w:szCs w:val="28"/>
        </w:rPr>
        <w:t>一</w:t>
      </w:r>
      <w:proofErr w:type="gramEnd"/>
      <w:r w:rsidRPr="00744575">
        <w:rPr>
          <w:rFonts w:ascii="標楷體" w:eastAsia="標楷體" w:hAnsi="標楷體" w:hint="eastAsia"/>
          <w:sz w:val="28"/>
          <w:szCs w:val="28"/>
        </w:rPr>
        <w:t>)加強校長對本市</w:t>
      </w:r>
      <w:r>
        <w:rPr>
          <w:rFonts w:ascii="標楷體" w:eastAsia="標楷體" w:hAnsi="標楷體" w:hint="eastAsia"/>
          <w:sz w:val="28"/>
          <w:szCs w:val="28"/>
        </w:rPr>
        <w:t>學習扶助</w:t>
      </w:r>
      <w:r w:rsidRPr="00744575">
        <w:rPr>
          <w:rFonts w:ascii="標楷體" w:eastAsia="標楷體" w:hAnsi="標楷體" w:hint="eastAsia"/>
          <w:sz w:val="28"/>
          <w:szCs w:val="28"/>
        </w:rPr>
        <w:t>實施方案整體行政計畫執行現況了解。</w:t>
      </w:r>
    </w:p>
    <w:p w14:paraId="516A10EB"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sidRPr="00744575">
        <w:rPr>
          <w:rFonts w:ascii="標楷體" w:eastAsia="標楷體" w:hAnsi="標楷體" w:hint="eastAsia"/>
          <w:sz w:val="28"/>
          <w:szCs w:val="28"/>
        </w:rPr>
        <w:t xml:space="preserve"> (</w:t>
      </w:r>
      <w:r>
        <w:rPr>
          <w:rFonts w:ascii="標楷體" w:eastAsia="標楷體" w:hAnsi="標楷體" w:hint="eastAsia"/>
          <w:sz w:val="28"/>
          <w:szCs w:val="28"/>
        </w:rPr>
        <w:t>二</w:t>
      </w:r>
      <w:r w:rsidRPr="00744575">
        <w:rPr>
          <w:rFonts w:ascii="標楷體" w:eastAsia="標楷體" w:hAnsi="標楷體" w:hint="eastAsia"/>
          <w:sz w:val="28"/>
          <w:szCs w:val="28"/>
        </w:rPr>
        <w:t>)充實校長對科技化評量各項測驗理解，並具實務上機操作能力；加強校長</w:t>
      </w:r>
    </w:p>
    <w:p w14:paraId="6D17DA77"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lastRenderedPageBreak/>
        <w:t xml:space="preserve">     </w:t>
      </w:r>
      <w:r w:rsidRPr="00744575">
        <w:rPr>
          <w:rFonts w:ascii="標楷體" w:eastAsia="標楷體" w:hAnsi="標楷體" w:hint="eastAsia"/>
          <w:sz w:val="28"/>
          <w:szCs w:val="28"/>
        </w:rPr>
        <w:t>對科技化評量各項測驗結果判讀及簡易分析，且具應用診斷結果報告於</w:t>
      </w:r>
      <w:r>
        <w:rPr>
          <w:rFonts w:ascii="標楷體" w:eastAsia="標楷體" w:hAnsi="標楷體" w:hint="eastAsia"/>
          <w:sz w:val="28"/>
          <w:szCs w:val="28"/>
        </w:rPr>
        <w:t>學</w:t>
      </w:r>
    </w:p>
    <w:p w14:paraId="4724FD64"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習扶助</w:t>
      </w:r>
      <w:r w:rsidRPr="00744575">
        <w:rPr>
          <w:rFonts w:ascii="標楷體" w:eastAsia="標楷體" w:hAnsi="標楷體" w:hint="eastAsia"/>
          <w:sz w:val="28"/>
          <w:szCs w:val="28"/>
        </w:rPr>
        <w:t>輔導知能。</w:t>
      </w:r>
    </w:p>
    <w:p w14:paraId="7119D066" w14:textId="77777777" w:rsidR="00744575" w:rsidRPr="004111E9"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(三)</w:t>
      </w:r>
      <w:r w:rsidRPr="001C3169">
        <w:rPr>
          <w:rFonts w:ascii="標楷體" w:eastAsia="標楷體" w:hAnsi="標楷體" w:hint="eastAsia"/>
          <w:sz w:val="28"/>
          <w:szCs w:val="28"/>
        </w:rPr>
        <w:t>加強</w:t>
      </w:r>
      <w:r>
        <w:rPr>
          <w:rFonts w:ascii="標楷體" w:eastAsia="標楷體" w:hAnsi="標楷體" w:hint="eastAsia"/>
          <w:sz w:val="28"/>
          <w:szCs w:val="28"/>
        </w:rPr>
        <w:t>教師</w:t>
      </w:r>
      <w:r w:rsidRPr="001C3169">
        <w:rPr>
          <w:rFonts w:ascii="標楷體" w:eastAsia="標楷體" w:hAnsi="標楷體" w:hint="eastAsia"/>
          <w:sz w:val="28"/>
          <w:szCs w:val="28"/>
        </w:rPr>
        <w:t>對</w:t>
      </w:r>
      <w:r>
        <w:rPr>
          <w:rFonts w:ascii="標楷體" w:eastAsia="標楷體" w:hAnsi="標楷體" w:hint="eastAsia"/>
          <w:sz w:val="28"/>
          <w:szCs w:val="28"/>
        </w:rPr>
        <w:t>學習扶助</w:t>
      </w:r>
      <w:r w:rsidRPr="001C3169">
        <w:rPr>
          <w:rFonts w:ascii="標楷體" w:eastAsia="標楷體" w:hAnsi="標楷體" w:hint="eastAsia"/>
          <w:sz w:val="28"/>
          <w:szCs w:val="28"/>
        </w:rPr>
        <w:t>資源平台及科技化評量系統操作之熟悉度</w:t>
      </w:r>
      <w:r w:rsidRPr="00744575">
        <w:rPr>
          <w:rFonts w:ascii="標楷體" w:eastAsia="標楷體" w:hAnsi="標楷體" w:hint="eastAsia"/>
          <w:sz w:val="28"/>
          <w:szCs w:val="28"/>
        </w:rPr>
        <w:t>。</w:t>
      </w:r>
    </w:p>
    <w:p w14:paraId="60A30995" w14:textId="77777777" w:rsidR="00B12C4B" w:rsidRDefault="004111E9" w:rsidP="00B12C4B">
      <w:pPr>
        <w:suppressAutoHyphens/>
        <w:autoSpaceDN w:val="0"/>
        <w:snapToGrid w:val="0"/>
        <w:spacing w:before="180" w:line="400" w:lineRule="exact"/>
        <w:jc w:val="both"/>
        <w:textAlignment w:val="baseline"/>
        <w:rPr>
          <w:rFonts w:ascii="標楷體" w:eastAsia="標楷體" w:hAnsi="標楷體"/>
          <w:b/>
          <w:color w:val="000000"/>
          <w:sz w:val="28"/>
          <w:szCs w:val="28"/>
        </w:rPr>
      </w:pPr>
      <w:r w:rsidRPr="00B12C4B">
        <w:rPr>
          <w:rFonts w:ascii="標楷體" w:eastAsia="標楷體" w:hAnsi="標楷體"/>
          <w:b/>
          <w:sz w:val="28"/>
          <w:szCs w:val="28"/>
        </w:rPr>
        <w:t>八、</w:t>
      </w:r>
      <w:proofErr w:type="gramStart"/>
      <w:r w:rsidR="00812DA2" w:rsidRPr="00B12C4B">
        <w:rPr>
          <w:rFonts w:ascii="標楷體" w:eastAsia="標楷體" w:hAnsi="標楷體" w:hint="eastAsia"/>
          <w:b/>
          <w:color w:val="000000"/>
          <w:sz w:val="28"/>
          <w:szCs w:val="28"/>
        </w:rPr>
        <w:t>研習假別</w:t>
      </w:r>
      <w:proofErr w:type="gramEnd"/>
      <w:r w:rsidR="00812DA2" w:rsidRPr="00B12C4B">
        <w:rPr>
          <w:rFonts w:ascii="標楷體" w:eastAsia="標楷體" w:hAnsi="標楷體" w:hint="eastAsia"/>
          <w:b/>
          <w:color w:val="000000"/>
          <w:sz w:val="28"/>
          <w:szCs w:val="28"/>
        </w:rPr>
        <w:t>：</w:t>
      </w:r>
    </w:p>
    <w:p w14:paraId="371E2796" w14:textId="77777777" w:rsidR="00B12C4B" w:rsidRDefault="00B12C4B" w:rsidP="00B12C4B">
      <w:pPr>
        <w:suppressAutoHyphens/>
        <w:autoSpaceDN w:val="0"/>
        <w:snapToGrid w:val="0"/>
        <w:spacing w:before="180" w:line="400" w:lineRule="exact"/>
        <w:ind w:leftChars="58" w:left="1841" w:hangingChars="608" w:hanging="1702"/>
        <w:jc w:val="both"/>
        <w:textAlignment w:val="baseline"/>
        <w:rPr>
          <w:rFonts w:ascii="標楷體" w:eastAsia="標楷體" w:hAnsi="標楷體"/>
          <w:b/>
          <w:color w:val="000000"/>
          <w:sz w:val="28"/>
          <w:szCs w:val="28"/>
        </w:rPr>
      </w:pPr>
      <w:r>
        <w:rPr>
          <w:rFonts w:ascii="標楷體" w:eastAsia="標楷體" w:hAnsi="標楷體" w:hint="eastAsia"/>
          <w:bCs/>
          <w:color w:val="000000"/>
          <w:sz w:val="28"/>
          <w:szCs w:val="28"/>
        </w:rPr>
        <w:t>(</w:t>
      </w:r>
      <w:proofErr w:type="gramStart"/>
      <w:r>
        <w:rPr>
          <w:rFonts w:ascii="標楷體" w:eastAsia="標楷體" w:hAnsi="標楷體" w:hint="eastAsia"/>
          <w:bCs/>
          <w:color w:val="000000"/>
          <w:sz w:val="28"/>
          <w:szCs w:val="28"/>
        </w:rPr>
        <w:t>一</w:t>
      </w:r>
      <w:proofErr w:type="gramEnd"/>
      <w:r>
        <w:rPr>
          <w:rFonts w:ascii="標楷體" w:eastAsia="標楷體" w:hAnsi="標楷體" w:hint="eastAsia"/>
          <w:bCs/>
          <w:color w:val="000000"/>
          <w:sz w:val="28"/>
          <w:szCs w:val="28"/>
        </w:rPr>
        <w:t>)</w:t>
      </w:r>
      <w:r w:rsidRPr="00B12C4B">
        <w:rPr>
          <w:rFonts w:ascii="標楷體" w:eastAsia="標楷體" w:hAnsi="標楷體" w:hint="eastAsia"/>
          <w:bCs/>
          <w:color w:val="000000"/>
          <w:sz w:val="28"/>
          <w:szCs w:val="28"/>
        </w:rPr>
        <w:t>校</w:t>
      </w:r>
      <w:r w:rsidRPr="00B12C4B">
        <w:rPr>
          <w:rFonts w:ascii="標楷體" w:eastAsia="標楷體" w:hAnsi="標楷體" w:hint="eastAsia"/>
          <w:bCs/>
          <w:sz w:val="28"/>
          <w:szCs w:val="28"/>
        </w:rPr>
        <w:t>長</w:t>
      </w:r>
      <w:r w:rsidRPr="00B12C4B">
        <w:rPr>
          <w:rFonts w:ascii="標楷體" w:eastAsia="標楷體" w:hAnsi="標楷體" w:hint="eastAsia"/>
          <w:sz w:val="28"/>
          <w:szCs w:val="28"/>
        </w:rPr>
        <w:t>場</w:t>
      </w:r>
      <w:r w:rsidRPr="00B12C4B">
        <w:rPr>
          <w:rFonts w:ascii="標楷體" w:eastAsia="標楷體" w:hAnsi="標楷體" w:hint="eastAsia"/>
          <w:sz w:val="28"/>
          <w:szCs w:val="28"/>
        </w:rPr>
        <w:t>：本案</w:t>
      </w:r>
      <w:r w:rsidR="00812DA2" w:rsidRPr="00B12C4B">
        <w:rPr>
          <w:rFonts w:ascii="標楷體" w:eastAsia="標楷體" w:hAnsi="標楷體" w:hint="eastAsia"/>
          <w:sz w:val="28"/>
          <w:szCs w:val="28"/>
        </w:rPr>
        <w:t>參加人員</w:t>
      </w:r>
      <w:proofErr w:type="gramStart"/>
      <w:r w:rsidRPr="00B12C4B">
        <w:rPr>
          <w:rFonts w:ascii="標楷體" w:eastAsia="標楷體" w:hAnsi="標楷體" w:hint="eastAsia"/>
          <w:sz w:val="28"/>
          <w:szCs w:val="28"/>
        </w:rPr>
        <w:t>核予公</w:t>
      </w:r>
      <w:proofErr w:type="gramEnd"/>
      <w:r w:rsidRPr="00B12C4B">
        <w:rPr>
          <w:rFonts w:ascii="標楷體" w:eastAsia="標楷體" w:hAnsi="標楷體" w:hint="eastAsia"/>
          <w:sz w:val="28"/>
          <w:szCs w:val="28"/>
        </w:rPr>
        <w:t>（差）假登記</w:t>
      </w:r>
      <w:r w:rsidRPr="00B12C4B">
        <w:rPr>
          <w:rFonts w:ascii="標楷體" w:eastAsia="標楷體" w:hAnsi="標楷體" w:hint="eastAsia"/>
          <w:sz w:val="28"/>
          <w:szCs w:val="28"/>
        </w:rPr>
        <w:t>，</w:t>
      </w:r>
      <w:r w:rsidRPr="00B12C4B">
        <w:rPr>
          <w:rFonts w:ascii="標楷體" w:eastAsia="標楷體" w:hAnsi="標楷體" w:hint="eastAsia"/>
          <w:sz w:val="28"/>
          <w:szCs w:val="28"/>
        </w:rPr>
        <w:t>全程參與者</w:t>
      </w:r>
      <w:proofErr w:type="gramStart"/>
      <w:r w:rsidRPr="00B12C4B">
        <w:rPr>
          <w:rFonts w:ascii="標楷體" w:eastAsia="標楷體" w:hAnsi="標楷體" w:hint="eastAsia"/>
          <w:sz w:val="28"/>
          <w:szCs w:val="28"/>
        </w:rPr>
        <w:t>覈</w:t>
      </w:r>
      <w:proofErr w:type="gramEnd"/>
      <w:r w:rsidRPr="00B12C4B">
        <w:rPr>
          <w:rFonts w:ascii="標楷體" w:eastAsia="標楷體" w:hAnsi="標楷體" w:hint="eastAsia"/>
          <w:sz w:val="28"/>
          <w:szCs w:val="28"/>
        </w:rPr>
        <w:t>實核發研習時數3小時</w:t>
      </w:r>
      <w:r w:rsidRPr="00B12C4B">
        <w:rPr>
          <w:rFonts w:ascii="標楷體" w:eastAsia="標楷體" w:hAnsi="標楷體" w:hint="eastAsia"/>
          <w:sz w:val="28"/>
          <w:szCs w:val="28"/>
        </w:rPr>
        <w:t>。</w:t>
      </w:r>
    </w:p>
    <w:p w14:paraId="065CC88D" w14:textId="57336588" w:rsidR="003D4E8F" w:rsidRPr="00B12C4B" w:rsidRDefault="00B12C4B" w:rsidP="00F04B03">
      <w:pPr>
        <w:suppressAutoHyphens/>
        <w:autoSpaceDN w:val="0"/>
        <w:snapToGrid w:val="0"/>
        <w:spacing w:before="180" w:line="400" w:lineRule="exact"/>
        <w:ind w:leftChars="58" w:left="1841" w:hangingChars="608" w:hanging="1702"/>
        <w:jc w:val="both"/>
        <w:textAlignment w:val="baseline"/>
        <w:rPr>
          <w:rFonts w:ascii="標楷體" w:eastAsia="標楷體" w:hAnsi="標楷體"/>
          <w:b/>
          <w:color w:val="000000"/>
          <w:sz w:val="28"/>
          <w:szCs w:val="28"/>
        </w:rPr>
      </w:pPr>
      <w:r w:rsidRPr="00B12C4B">
        <w:rPr>
          <w:rFonts w:ascii="標楷體" w:eastAsia="標楷體" w:hAnsi="標楷體" w:hint="eastAsia"/>
          <w:bCs/>
          <w:color w:val="000000"/>
          <w:sz w:val="28"/>
          <w:szCs w:val="28"/>
        </w:rPr>
        <w:t>(二)</w:t>
      </w:r>
      <w:r w:rsidRPr="00B12C4B">
        <w:rPr>
          <w:rFonts w:ascii="標楷體" w:eastAsia="標楷體" w:hAnsi="標楷體" w:hint="eastAsia"/>
          <w:bCs/>
          <w:sz w:val="28"/>
          <w:szCs w:val="28"/>
        </w:rPr>
        <w:t>教</w:t>
      </w:r>
      <w:r>
        <w:rPr>
          <w:rFonts w:ascii="標楷體" w:eastAsia="標楷體" w:hAnsi="標楷體" w:hint="eastAsia"/>
          <w:color w:val="000000"/>
          <w:sz w:val="28"/>
          <w:szCs w:val="28"/>
        </w:rPr>
        <w:t>師場</w:t>
      </w:r>
      <w:r>
        <w:rPr>
          <w:rFonts w:ascii="標楷體" w:eastAsia="標楷體" w:hAnsi="標楷體" w:hint="eastAsia"/>
          <w:color w:val="000000"/>
          <w:sz w:val="28"/>
          <w:szCs w:val="28"/>
        </w:rPr>
        <w:t>：本參加人員</w:t>
      </w:r>
      <w:r w:rsidRPr="00B12C4B">
        <w:rPr>
          <w:rFonts w:ascii="標楷體" w:eastAsia="標楷體" w:hAnsi="標楷體" w:hint="eastAsia"/>
          <w:color w:val="000000"/>
          <w:sz w:val="28"/>
          <w:szCs w:val="28"/>
        </w:rPr>
        <w:t>核予公假登記前往，另研習當日適逢例假日，</w:t>
      </w:r>
      <w:r w:rsidR="00F04B03">
        <w:rPr>
          <w:rFonts w:ascii="標楷體" w:eastAsia="標楷體" w:hAnsi="標楷體" w:hint="eastAsia"/>
          <w:color w:val="000000"/>
          <w:sz w:val="28"/>
          <w:szCs w:val="28"/>
        </w:rPr>
        <w:t>請</w:t>
      </w:r>
      <w:r w:rsidRPr="00B12C4B">
        <w:rPr>
          <w:rFonts w:ascii="標楷體" w:eastAsia="標楷體" w:hAnsi="標楷體" w:hint="eastAsia"/>
          <w:color w:val="000000"/>
          <w:sz w:val="28"/>
          <w:szCs w:val="28"/>
        </w:rPr>
        <w:t>於活動結束後1年內，在課</w:t>
      </w:r>
      <w:proofErr w:type="gramStart"/>
      <w:r w:rsidRPr="00B12C4B">
        <w:rPr>
          <w:rFonts w:ascii="標楷體" w:eastAsia="標楷體" w:hAnsi="標楷體" w:hint="eastAsia"/>
          <w:color w:val="000000"/>
          <w:sz w:val="28"/>
          <w:szCs w:val="28"/>
        </w:rPr>
        <w:t>務</w:t>
      </w:r>
      <w:proofErr w:type="gramEnd"/>
      <w:r w:rsidRPr="00B12C4B">
        <w:rPr>
          <w:rFonts w:ascii="標楷體" w:eastAsia="標楷體" w:hAnsi="標楷體" w:hint="eastAsia"/>
          <w:color w:val="000000"/>
          <w:sz w:val="28"/>
          <w:szCs w:val="28"/>
        </w:rPr>
        <w:t>自理及</w:t>
      </w:r>
      <w:proofErr w:type="gramStart"/>
      <w:r w:rsidRPr="00B12C4B">
        <w:rPr>
          <w:rFonts w:ascii="標楷體" w:eastAsia="標楷體" w:hAnsi="標楷體" w:hint="eastAsia"/>
          <w:color w:val="000000"/>
          <w:sz w:val="28"/>
          <w:szCs w:val="28"/>
        </w:rPr>
        <w:t>不</w:t>
      </w:r>
      <w:proofErr w:type="gramEnd"/>
      <w:r w:rsidRPr="00B12C4B">
        <w:rPr>
          <w:rFonts w:ascii="標楷體" w:eastAsia="標楷體" w:hAnsi="標楷體" w:hint="eastAsia"/>
          <w:color w:val="000000"/>
          <w:sz w:val="28"/>
          <w:szCs w:val="28"/>
        </w:rPr>
        <w:t>支領代課鐘點費原則下，擇期</w:t>
      </w:r>
      <w:proofErr w:type="gramStart"/>
      <w:r w:rsidRPr="00B12C4B">
        <w:rPr>
          <w:rFonts w:ascii="標楷體" w:eastAsia="標楷體" w:hAnsi="標楷體" w:hint="eastAsia"/>
          <w:color w:val="000000"/>
          <w:sz w:val="28"/>
          <w:szCs w:val="28"/>
        </w:rPr>
        <w:t>覈實補</w:t>
      </w:r>
      <w:proofErr w:type="gramEnd"/>
      <w:r w:rsidRPr="00B12C4B">
        <w:rPr>
          <w:rFonts w:ascii="標楷體" w:eastAsia="標楷體" w:hAnsi="標楷體" w:hint="eastAsia"/>
          <w:color w:val="000000"/>
          <w:sz w:val="28"/>
          <w:szCs w:val="28"/>
        </w:rPr>
        <w:t>休，全程參與者</w:t>
      </w:r>
      <w:proofErr w:type="gramStart"/>
      <w:r w:rsidRPr="00B12C4B">
        <w:rPr>
          <w:rFonts w:ascii="標楷體" w:eastAsia="標楷體" w:hAnsi="標楷體" w:hint="eastAsia"/>
          <w:color w:val="000000"/>
          <w:sz w:val="28"/>
          <w:szCs w:val="28"/>
        </w:rPr>
        <w:t>覈</w:t>
      </w:r>
      <w:proofErr w:type="gramEnd"/>
      <w:r w:rsidRPr="00B12C4B">
        <w:rPr>
          <w:rFonts w:ascii="標楷體" w:eastAsia="標楷體" w:hAnsi="標楷體" w:hint="eastAsia"/>
          <w:color w:val="000000"/>
          <w:sz w:val="28"/>
          <w:szCs w:val="28"/>
        </w:rPr>
        <w:t>實核發研習時數6小時。</w:t>
      </w:r>
    </w:p>
    <w:p w14:paraId="3086877D" w14:textId="77777777" w:rsidR="007F6BE7" w:rsidRDefault="00215BF2" w:rsidP="00215BF2">
      <w:pPr>
        <w:suppressAutoHyphens/>
        <w:autoSpaceDN w:val="0"/>
        <w:snapToGrid w:val="0"/>
        <w:spacing w:before="180" w:line="400" w:lineRule="exact"/>
        <w:jc w:val="both"/>
        <w:textAlignment w:val="baseline"/>
        <w:rPr>
          <w:rFonts w:ascii="標楷體" w:eastAsia="標楷體" w:hAnsi="標楷體"/>
          <w:b/>
          <w:bCs/>
          <w:kern w:val="0"/>
          <w:sz w:val="28"/>
          <w:szCs w:val="28"/>
        </w:rPr>
      </w:pPr>
      <w:r>
        <w:rPr>
          <w:rFonts w:ascii="標楷體" w:eastAsia="標楷體" w:hAnsi="標楷體" w:hint="eastAsia"/>
          <w:b/>
          <w:bCs/>
          <w:kern w:val="0"/>
          <w:sz w:val="28"/>
          <w:szCs w:val="28"/>
        </w:rPr>
        <w:t>九</w:t>
      </w:r>
      <w:r w:rsidRPr="004111E9">
        <w:rPr>
          <w:rFonts w:ascii="標楷體" w:eastAsia="標楷體" w:hAnsi="標楷體"/>
          <w:b/>
          <w:sz w:val="28"/>
          <w:szCs w:val="28"/>
        </w:rPr>
        <w:t>、</w:t>
      </w:r>
      <w:r w:rsidR="003D4E8F" w:rsidRPr="007F6BE7">
        <w:rPr>
          <w:rFonts w:ascii="標楷體" w:eastAsia="標楷體" w:hAnsi="標楷體"/>
          <w:b/>
          <w:bCs/>
          <w:kern w:val="0"/>
          <w:sz w:val="28"/>
          <w:szCs w:val="28"/>
        </w:rPr>
        <w:t>其他</w:t>
      </w:r>
      <w:r w:rsidR="00812DA2">
        <w:rPr>
          <w:rFonts w:ascii="標楷體" w:eastAsia="標楷體" w:hAnsi="標楷體"/>
          <w:b/>
          <w:bCs/>
          <w:kern w:val="0"/>
          <w:sz w:val="28"/>
          <w:szCs w:val="28"/>
        </w:rPr>
        <w:t>注意事項</w:t>
      </w:r>
    </w:p>
    <w:p w14:paraId="34089E14" w14:textId="77777777" w:rsidR="00215BF2" w:rsidRDefault="00215BF2"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b/>
          <w:bCs/>
          <w:kern w:val="0"/>
          <w:sz w:val="28"/>
          <w:szCs w:val="28"/>
        </w:rPr>
        <w:t xml:space="preserve"> (</w:t>
      </w:r>
      <w:proofErr w:type="gramStart"/>
      <w:r>
        <w:rPr>
          <w:rFonts w:ascii="標楷體" w:eastAsia="標楷體" w:hAnsi="標楷體" w:hint="eastAsia"/>
          <w:b/>
          <w:bCs/>
          <w:kern w:val="0"/>
          <w:sz w:val="28"/>
          <w:szCs w:val="28"/>
        </w:rPr>
        <w:t>一</w:t>
      </w:r>
      <w:proofErr w:type="gramEnd"/>
      <w:r>
        <w:rPr>
          <w:rFonts w:ascii="標楷體" w:eastAsia="標楷體" w:hAnsi="標楷體" w:hint="eastAsia"/>
          <w:b/>
          <w:bCs/>
          <w:kern w:val="0"/>
          <w:sz w:val="28"/>
          <w:szCs w:val="28"/>
        </w:rPr>
        <w:t>)</w:t>
      </w:r>
      <w:r w:rsidR="006A668E" w:rsidRPr="006A668E">
        <w:rPr>
          <w:rFonts w:ascii="標楷體" w:eastAsia="標楷體" w:hAnsi="標楷體" w:hint="eastAsia"/>
          <w:color w:val="000000" w:themeColor="text1"/>
          <w:sz w:val="28"/>
          <w:szCs w:val="28"/>
        </w:rPr>
        <w:t xml:space="preserve"> </w:t>
      </w:r>
      <w:r w:rsidR="006A668E" w:rsidRPr="006E21E2">
        <w:rPr>
          <w:rFonts w:ascii="標楷體" w:eastAsia="標楷體" w:hAnsi="標楷體" w:hint="eastAsia"/>
          <w:color w:val="000000" w:themeColor="text1"/>
          <w:sz w:val="28"/>
          <w:szCs w:val="28"/>
        </w:rPr>
        <w:t>因課程</w:t>
      </w:r>
      <w:r w:rsidR="006A668E">
        <w:rPr>
          <w:rFonts w:ascii="標楷體" w:eastAsia="標楷體" w:hAnsi="標楷體" w:hint="eastAsia"/>
          <w:color w:val="000000" w:themeColor="text1"/>
          <w:sz w:val="28"/>
          <w:szCs w:val="28"/>
        </w:rPr>
        <w:t>實作</w:t>
      </w:r>
      <w:r w:rsidR="006A668E" w:rsidRPr="006E21E2">
        <w:rPr>
          <w:rFonts w:ascii="標楷體" w:eastAsia="標楷體" w:hAnsi="標楷體" w:hint="eastAsia"/>
          <w:color w:val="000000" w:themeColor="text1"/>
          <w:sz w:val="28"/>
          <w:szCs w:val="28"/>
        </w:rPr>
        <w:t>需求，</w:t>
      </w:r>
      <w:proofErr w:type="gramStart"/>
      <w:r w:rsidR="006A668E" w:rsidRPr="006E21E2">
        <w:rPr>
          <w:rFonts w:ascii="標楷體" w:eastAsia="標楷體" w:hAnsi="標楷體" w:hint="eastAsia"/>
          <w:color w:val="000000" w:themeColor="text1"/>
          <w:sz w:val="28"/>
          <w:szCs w:val="28"/>
        </w:rPr>
        <w:t>務</w:t>
      </w:r>
      <w:proofErr w:type="gramEnd"/>
      <w:r w:rsidR="006A668E" w:rsidRPr="006E21E2">
        <w:rPr>
          <w:rFonts w:ascii="標楷體" w:eastAsia="標楷體" w:hAnsi="標楷體" w:hint="eastAsia"/>
          <w:color w:val="000000" w:themeColor="text1"/>
          <w:sz w:val="28"/>
          <w:szCs w:val="28"/>
        </w:rPr>
        <w:t>請參加</w:t>
      </w:r>
      <w:r w:rsidR="006A668E">
        <w:rPr>
          <w:rFonts w:ascii="標楷體" w:eastAsia="標楷體" w:hAnsi="標楷體" w:hint="eastAsia"/>
          <w:color w:val="000000" w:themeColor="text1"/>
          <w:sz w:val="28"/>
          <w:szCs w:val="28"/>
        </w:rPr>
        <w:t>人員</w:t>
      </w:r>
      <w:r w:rsidR="006A668E" w:rsidRPr="006E21E2">
        <w:rPr>
          <w:rFonts w:ascii="標楷體" w:eastAsia="標楷體" w:hAnsi="標楷體" w:hint="eastAsia"/>
          <w:color w:val="000000" w:themeColor="text1"/>
          <w:sz w:val="28"/>
          <w:szCs w:val="28"/>
        </w:rPr>
        <w:t>攜</w:t>
      </w:r>
      <w:r w:rsidR="00D8610A">
        <w:rPr>
          <w:rFonts w:ascii="標楷體" w:eastAsia="標楷體" w:hAnsi="標楷體" w:hint="eastAsia"/>
          <w:color w:val="000000" w:themeColor="text1"/>
          <w:sz w:val="28"/>
          <w:szCs w:val="28"/>
        </w:rPr>
        <w:t>科技化評量</w:t>
      </w:r>
      <w:r w:rsidR="00E97A03">
        <w:rPr>
          <w:rFonts w:ascii="標楷體" w:eastAsia="標楷體" w:hAnsi="標楷體" w:hint="eastAsia"/>
          <w:color w:val="000000" w:themeColor="text1"/>
          <w:sz w:val="28"/>
          <w:szCs w:val="28"/>
        </w:rPr>
        <w:t>系統</w:t>
      </w:r>
      <w:r w:rsidR="006A668E" w:rsidRPr="006E21E2">
        <w:rPr>
          <w:rFonts w:ascii="標楷體" w:eastAsia="標楷體" w:hAnsi="標楷體" w:hint="eastAsia"/>
          <w:color w:val="000000" w:themeColor="text1"/>
          <w:sz w:val="28"/>
          <w:szCs w:val="28"/>
        </w:rPr>
        <w:t>帳號、密碼</w:t>
      </w:r>
      <w:r w:rsidR="006A668E" w:rsidRPr="00744575">
        <w:rPr>
          <w:rFonts w:ascii="標楷體" w:eastAsia="標楷體" w:hAnsi="標楷體" w:hint="eastAsia"/>
          <w:sz w:val="28"/>
          <w:szCs w:val="28"/>
        </w:rPr>
        <w:t>。</w:t>
      </w:r>
    </w:p>
    <w:p w14:paraId="49A52CAC" w14:textId="77777777" w:rsidR="00812DA2" w:rsidRDefault="00812DA2" w:rsidP="00215BF2">
      <w:pPr>
        <w:suppressAutoHyphens/>
        <w:autoSpaceDN w:val="0"/>
        <w:snapToGrid w:val="0"/>
        <w:spacing w:before="180" w:line="400" w:lineRule="exact"/>
        <w:jc w:val="both"/>
        <w:textAlignment w:val="baseline"/>
        <w:rPr>
          <w:rFonts w:ascii="標楷體" w:eastAsia="標楷體" w:hAnsi="標楷體"/>
          <w:sz w:val="28"/>
          <w:szCs w:val="28"/>
        </w:rPr>
      </w:pPr>
    </w:p>
    <w:p w14:paraId="60AFA04B" w14:textId="77777777" w:rsidR="00D8610A" w:rsidRDefault="006A668E"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(二)</w:t>
      </w:r>
      <w:r w:rsidRPr="006A668E">
        <w:rPr>
          <w:rFonts w:ascii="標楷體" w:eastAsia="標楷體" w:hAnsi="標楷體" w:hint="eastAsia"/>
          <w:sz w:val="28"/>
          <w:szCs w:val="28"/>
        </w:rPr>
        <w:t xml:space="preserve"> </w:t>
      </w:r>
      <w:r w:rsidR="00D8610A">
        <w:rPr>
          <w:rFonts w:ascii="標楷體" w:eastAsia="標楷體" w:hAnsi="標楷體" w:hint="eastAsia"/>
          <w:sz w:val="28"/>
          <w:szCs w:val="28"/>
        </w:rPr>
        <w:t>兩場教師增能研習場次(</w:t>
      </w:r>
      <w:r w:rsidRPr="00FF0D00">
        <w:rPr>
          <w:rFonts w:ascii="標楷體" w:eastAsia="標楷體" w:hAnsi="標楷體" w:hint="eastAsia"/>
          <w:sz w:val="28"/>
          <w:szCs w:val="28"/>
        </w:rPr>
        <w:t>109年11月7日</w:t>
      </w:r>
      <w:r>
        <w:rPr>
          <w:rFonts w:ascii="標楷體" w:eastAsia="標楷體" w:hAnsi="標楷體" w:hint="eastAsia"/>
          <w:sz w:val="28"/>
          <w:szCs w:val="28"/>
        </w:rPr>
        <w:t>和</w:t>
      </w:r>
      <w:r w:rsidRPr="00FF0D00">
        <w:rPr>
          <w:rFonts w:ascii="標楷體" w:eastAsia="標楷體" w:hAnsi="標楷體" w:hint="eastAsia"/>
          <w:sz w:val="28"/>
          <w:szCs w:val="28"/>
        </w:rPr>
        <w:t>11月14日</w:t>
      </w:r>
      <w:r w:rsidR="00D8610A">
        <w:rPr>
          <w:rFonts w:ascii="標楷體" w:eastAsia="標楷體" w:hAnsi="標楷體" w:hint="eastAsia"/>
          <w:sz w:val="28"/>
          <w:szCs w:val="28"/>
        </w:rPr>
        <w:t>)當日下午再分為國語</w:t>
      </w:r>
    </w:p>
    <w:p w14:paraId="4CA546F8" w14:textId="77777777" w:rsidR="006A668E" w:rsidRDefault="00D8610A"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科和數學科兩場地</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每場地各30人</w:t>
      </w:r>
      <w:r w:rsidRPr="00744575">
        <w:rPr>
          <w:rFonts w:ascii="標楷體" w:eastAsia="標楷體" w:hAnsi="標楷體" w:hint="eastAsia"/>
          <w:sz w:val="28"/>
          <w:szCs w:val="28"/>
        </w:rPr>
        <w:t>。</w:t>
      </w:r>
    </w:p>
    <w:p w14:paraId="7BA07D3E" w14:textId="77777777" w:rsidR="00D8610A" w:rsidRDefault="00D8610A" w:rsidP="00215BF2">
      <w:pPr>
        <w:suppressAutoHyphens/>
        <w:autoSpaceDN w:val="0"/>
        <w:snapToGrid w:val="0"/>
        <w:spacing w:before="180" w:line="400" w:lineRule="exact"/>
        <w:jc w:val="both"/>
        <w:textAlignment w:val="baseline"/>
        <w:rPr>
          <w:rFonts w:ascii="標楷體" w:eastAsia="標楷體" w:hAnsi="標楷體"/>
          <w:color w:val="000000" w:themeColor="text1"/>
          <w:sz w:val="28"/>
          <w:szCs w:val="28"/>
        </w:rPr>
      </w:pPr>
      <w:r>
        <w:rPr>
          <w:rFonts w:ascii="標楷體" w:eastAsia="標楷體" w:hAnsi="標楷體" w:hint="eastAsia"/>
          <w:sz w:val="28"/>
          <w:szCs w:val="28"/>
        </w:rPr>
        <w:t xml:space="preserve"> (三) </w:t>
      </w:r>
      <w:r w:rsidRPr="006E21E2">
        <w:rPr>
          <w:rFonts w:ascii="標楷體" w:eastAsia="標楷體" w:hAnsi="標楷體" w:hint="eastAsia"/>
          <w:color w:val="000000" w:themeColor="text1"/>
          <w:sz w:val="28"/>
          <w:szCs w:val="28"/>
        </w:rPr>
        <w:t>研習會場配合環保政策不提供紙杯，請與會人員自行攜帶環保杯。</w:t>
      </w:r>
    </w:p>
    <w:p w14:paraId="56F1BBF7" w14:textId="77777777" w:rsidR="00D8610A" w:rsidRDefault="00D8610A" w:rsidP="00215BF2">
      <w:pPr>
        <w:suppressAutoHyphens/>
        <w:autoSpaceDN w:val="0"/>
        <w:snapToGrid w:val="0"/>
        <w:spacing w:before="180" w:line="400" w:lineRule="exact"/>
        <w:jc w:val="both"/>
        <w:textAlignment w:val="baseline"/>
        <w:rPr>
          <w:rFonts w:ascii="標楷體" w:eastAsia="標楷體" w:hAnsi="標楷體"/>
          <w:sz w:val="28"/>
          <w:szCs w:val="28"/>
        </w:rPr>
      </w:pPr>
    </w:p>
    <w:p w14:paraId="12C4EA18"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27555BC2"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10ADEE6E"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7BA0BA57"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60198747"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4E678961"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750E3F3A"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3E9C90FA"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sectPr w:rsidR="0021692D" w:rsidSect="00C602A8">
      <w:headerReference w:type="even" r:id="rId8"/>
      <w:headerReference w:type="default" r:id="rId9"/>
      <w:footerReference w:type="even"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1BA81" w14:textId="77777777" w:rsidR="00154391" w:rsidRDefault="00154391">
      <w:r>
        <w:separator/>
      </w:r>
    </w:p>
  </w:endnote>
  <w:endnote w:type="continuationSeparator" w:id="0">
    <w:p w14:paraId="2E45DDF2" w14:textId="77777777" w:rsidR="00154391" w:rsidRDefault="0015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JP Black">
    <w:altName w:val="Arial"/>
    <w:charset w:val="00"/>
    <w:family w:val="swiss"/>
    <w:pitch w:val="variable"/>
  </w:font>
  <w:font w:name="標楷體..荀.">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CEC42" w14:textId="77777777" w:rsidR="00932C85" w:rsidRDefault="00932C85">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B911D" w14:textId="77777777" w:rsidR="00154391" w:rsidRDefault="00154391">
      <w:r>
        <w:separator/>
      </w:r>
    </w:p>
  </w:footnote>
  <w:footnote w:type="continuationSeparator" w:id="0">
    <w:p w14:paraId="3AD4F641" w14:textId="77777777" w:rsidR="00154391" w:rsidRDefault="00154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0C92D" w14:textId="77777777" w:rsidR="00932C85" w:rsidRDefault="00932C85">
    <w:pPr>
      <w:pStyle w:val="a8"/>
      <w:ind w:left="-283"/>
      <w:jc w:val="both"/>
    </w:pPr>
    <w:r>
      <w:rPr>
        <w:rFonts w:eastAsia="標楷體"/>
      </w:rPr>
      <w:t>109</w:t>
    </w:r>
    <w:r>
      <w:rPr>
        <w:rFonts w:eastAsia="標楷體"/>
      </w:rPr>
      <w:t>學年度學習扶助整體行政推動</w:t>
    </w:r>
    <w:proofErr w:type="gramStart"/>
    <w:r>
      <w:rPr>
        <w:rFonts w:eastAsia="標楷體"/>
      </w:rPr>
      <w:t>計畫暨課中</w:t>
    </w:r>
    <w:proofErr w:type="gramEnd"/>
    <w:r>
      <w:rPr>
        <w:rFonts w:eastAsia="標楷體"/>
      </w:rPr>
      <w:t>學習扶助增置代理教師計畫</w:t>
    </w:r>
  </w:p>
  <w:p w14:paraId="118292ED" w14:textId="77777777" w:rsidR="00932C85" w:rsidRDefault="00932C85">
    <w:pPr>
      <w:pStyle w:val="a8"/>
      <w:ind w:left="-283"/>
      <w:jc w:val="both"/>
    </w:pPr>
    <w:r>
      <w:rPr>
        <w:rFonts w:eastAsia="標楷體"/>
      </w:rPr>
      <w:t>及</w:t>
    </w:r>
    <w:proofErr w:type="gramStart"/>
    <w:r>
      <w:rPr>
        <w:rFonts w:eastAsia="標楷體"/>
      </w:rPr>
      <w:t>109</w:t>
    </w:r>
    <w:proofErr w:type="gramEnd"/>
    <w:r>
      <w:rPr>
        <w:rFonts w:eastAsia="標楷體"/>
      </w:rPr>
      <w:t>年度績優人員評選實施計畫撰寫說明工作會議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FBC8B" w14:textId="77777777" w:rsidR="00932C85" w:rsidRDefault="00932C85">
    <w:pPr>
      <w:pStyle w:val="a8"/>
      <w:jc w:val="center"/>
    </w:pPr>
  </w:p>
  <w:p w14:paraId="4340E1C2" w14:textId="77777777" w:rsidR="00932C85" w:rsidRDefault="00932C85">
    <w:pPr>
      <w:pStyle w:val="a8"/>
      <w:tabs>
        <w:tab w:val="left" w:pos="8080"/>
        <w:tab w:val="left" w:pos="8931"/>
      </w:tabs>
      <w:ind w:left="-142" w:right="-425"/>
      <w:jc w:val="right"/>
      <w:rPr>
        <w:rFonts w:eastAsia="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17931C40"/>
    <w:multiLevelType w:val="hybridMultilevel"/>
    <w:tmpl w:val="F0F8F642"/>
    <w:lvl w:ilvl="0" w:tplc="8CD41D64">
      <w:start w:val="1"/>
      <w:numFmt w:val="decimal"/>
      <w:lvlText w:val="%1."/>
      <w:lvlJc w:val="left"/>
      <w:pPr>
        <w:ind w:left="420" w:hanging="42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8" w15:restartNumberingAfterBreak="0">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0" w15:restartNumberingAfterBreak="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4"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15:restartNumberingAfterBreak="0">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9" w15:restartNumberingAfterBreak="0">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7"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8" w15:restartNumberingAfterBreak="0">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9" w15:restartNumberingAfterBreak="0">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40" w15:restartNumberingAfterBreak="0">
    <w:nsid w:val="35292691"/>
    <w:multiLevelType w:val="hybridMultilevel"/>
    <w:tmpl w:val="8C62EEC0"/>
    <w:lvl w:ilvl="0" w:tplc="2DCC752C">
      <w:start w:val="1"/>
      <w:numFmt w:val="decimal"/>
      <w:lvlText w:val="%1."/>
      <w:lvlJc w:val="left"/>
      <w:pPr>
        <w:ind w:left="420" w:hanging="42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3"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4" w15:restartNumberingAfterBreak="0">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8"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2"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3"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4" w15:restartNumberingAfterBreak="0">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6"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8" w15:restartNumberingAfterBreak="0">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1"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2"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4"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6" w15:restartNumberingAfterBreak="0">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9"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0"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4" w15:restartNumberingAfterBreak="0">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15:restartNumberingAfterBreak="0">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15:restartNumberingAfterBreak="0">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7" w15:restartNumberingAfterBreak="0">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15:restartNumberingAfterBreak="0">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0"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2" w15:restartNumberingAfterBreak="0">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5"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7" w15:restartNumberingAfterBreak="0">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8"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15:restartNumberingAfterBreak="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2" w15:restartNumberingAfterBreak="0">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3" w15:restartNumberingAfterBreak="0">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3"/>
  </w:num>
  <w:num w:numId="2">
    <w:abstractNumId w:val="18"/>
  </w:num>
  <w:num w:numId="3">
    <w:abstractNumId w:val="67"/>
  </w:num>
  <w:num w:numId="4">
    <w:abstractNumId w:val="13"/>
  </w:num>
  <w:num w:numId="5">
    <w:abstractNumId w:val="72"/>
  </w:num>
  <w:num w:numId="6">
    <w:abstractNumId w:val="58"/>
  </w:num>
  <w:num w:numId="7">
    <w:abstractNumId w:val="32"/>
  </w:num>
  <w:num w:numId="8">
    <w:abstractNumId w:val="34"/>
  </w:num>
  <w:num w:numId="9">
    <w:abstractNumId w:val="71"/>
  </w:num>
  <w:num w:numId="10">
    <w:abstractNumId w:val="66"/>
  </w:num>
  <w:num w:numId="11">
    <w:abstractNumId w:val="35"/>
  </w:num>
  <w:num w:numId="12">
    <w:abstractNumId w:val="93"/>
  </w:num>
  <w:num w:numId="13">
    <w:abstractNumId w:val="54"/>
  </w:num>
  <w:num w:numId="14">
    <w:abstractNumId w:val="78"/>
  </w:num>
  <w:num w:numId="15">
    <w:abstractNumId w:val="89"/>
  </w:num>
  <w:num w:numId="16">
    <w:abstractNumId w:val="83"/>
  </w:num>
  <w:num w:numId="17">
    <w:abstractNumId w:val="49"/>
  </w:num>
  <w:num w:numId="18">
    <w:abstractNumId w:val="82"/>
  </w:num>
  <w:num w:numId="19">
    <w:abstractNumId w:val="45"/>
  </w:num>
  <w:num w:numId="20">
    <w:abstractNumId w:val="44"/>
  </w:num>
  <w:num w:numId="21">
    <w:abstractNumId w:val="1"/>
  </w:num>
  <w:num w:numId="22">
    <w:abstractNumId w:val="6"/>
  </w:num>
  <w:num w:numId="23">
    <w:abstractNumId w:val="70"/>
  </w:num>
  <w:num w:numId="24">
    <w:abstractNumId w:val="26"/>
  </w:num>
  <w:num w:numId="25">
    <w:abstractNumId w:val="64"/>
  </w:num>
  <w:num w:numId="26">
    <w:abstractNumId w:val="59"/>
  </w:num>
  <w:num w:numId="27">
    <w:abstractNumId w:val="46"/>
  </w:num>
  <w:num w:numId="28">
    <w:abstractNumId w:val="48"/>
  </w:num>
  <w:num w:numId="29">
    <w:abstractNumId w:val="21"/>
  </w:num>
  <w:num w:numId="30">
    <w:abstractNumId w:val="43"/>
  </w:num>
  <w:num w:numId="31">
    <w:abstractNumId w:val="41"/>
  </w:num>
  <w:num w:numId="32">
    <w:abstractNumId w:val="91"/>
  </w:num>
  <w:num w:numId="33">
    <w:abstractNumId w:val="69"/>
  </w:num>
  <w:num w:numId="34">
    <w:abstractNumId w:val="50"/>
  </w:num>
  <w:num w:numId="35">
    <w:abstractNumId w:val="31"/>
  </w:num>
  <w:num w:numId="36">
    <w:abstractNumId w:val="33"/>
  </w:num>
  <w:num w:numId="37">
    <w:abstractNumId w:val="53"/>
  </w:num>
  <w:num w:numId="38">
    <w:abstractNumId w:val="3"/>
  </w:num>
  <w:num w:numId="39">
    <w:abstractNumId w:val="11"/>
  </w:num>
  <w:num w:numId="40">
    <w:abstractNumId w:val="60"/>
  </w:num>
  <w:num w:numId="41">
    <w:abstractNumId w:val="25"/>
  </w:num>
  <w:num w:numId="42">
    <w:abstractNumId w:val="56"/>
  </w:num>
  <w:num w:numId="43">
    <w:abstractNumId w:val="63"/>
  </w:num>
  <w:num w:numId="44">
    <w:abstractNumId w:val="88"/>
  </w:num>
  <w:num w:numId="45">
    <w:abstractNumId w:val="85"/>
  </w:num>
  <w:num w:numId="46">
    <w:abstractNumId w:val="9"/>
  </w:num>
  <w:num w:numId="47">
    <w:abstractNumId w:val="84"/>
  </w:num>
  <w:num w:numId="48">
    <w:abstractNumId w:val="62"/>
  </w:num>
  <w:num w:numId="49">
    <w:abstractNumId w:val="4"/>
  </w:num>
  <w:num w:numId="50">
    <w:abstractNumId w:val="57"/>
  </w:num>
  <w:num w:numId="51">
    <w:abstractNumId w:val="52"/>
  </w:num>
  <w:num w:numId="52">
    <w:abstractNumId w:val="22"/>
  </w:num>
  <w:num w:numId="53">
    <w:abstractNumId w:val="37"/>
  </w:num>
  <w:num w:numId="54">
    <w:abstractNumId w:val="73"/>
  </w:num>
  <w:num w:numId="55">
    <w:abstractNumId w:val="24"/>
  </w:num>
  <w:num w:numId="56">
    <w:abstractNumId w:val="7"/>
  </w:num>
  <w:num w:numId="57">
    <w:abstractNumId w:val="14"/>
  </w:num>
  <w:num w:numId="58">
    <w:abstractNumId w:val="65"/>
  </w:num>
  <w:num w:numId="59">
    <w:abstractNumId w:val="61"/>
  </w:num>
  <w:num w:numId="60">
    <w:abstractNumId w:val="10"/>
  </w:num>
  <w:num w:numId="61">
    <w:abstractNumId w:val="80"/>
  </w:num>
  <w:num w:numId="62">
    <w:abstractNumId w:val="30"/>
  </w:num>
  <w:num w:numId="63">
    <w:abstractNumId w:val="0"/>
  </w:num>
  <w:num w:numId="64">
    <w:abstractNumId w:val="0"/>
    <w:lvlOverride w:ilvl="0">
      <w:startOverride w:val="1"/>
    </w:lvlOverride>
  </w:num>
  <w:num w:numId="65">
    <w:abstractNumId w:val="86"/>
  </w:num>
  <w:num w:numId="66">
    <w:abstractNumId w:val="86"/>
    <w:lvlOverride w:ilvl="0">
      <w:startOverride w:val="1"/>
    </w:lvlOverride>
  </w:num>
  <w:num w:numId="67">
    <w:abstractNumId w:val="68"/>
    <w:lvlOverride w:ilvl="0">
      <w:startOverride w:val="1"/>
    </w:lvlOverride>
  </w:num>
  <w:num w:numId="68">
    <w:abstractNumId w:val="36"/>
  </w:num>
  <w:num w:numId="69">
    <w:abstractNumId w:val="36"/>
    <w:lvlOverride w:ilvl="0">
      <w:startOverride w:val="1"/>
    </w:lvlOverride>
  </w:num>
  <w:num w:numId="70">
    <w:abstractNumId w:val="2"/>
  </w:num>
  <w:num w:numId="71">
    <w:abstractNumId w:val="2"/>
    <w:lvlOverride w:ilvl="0">
      <w:startOverride w:val="2"/>
    </w:lvlOverride>
  </w:num>
  <w:num w:numId="72">
    <w:abstractNumId w:val="47"/>
  </w:num>
  <w:num w:numId="73">
    <w:abstractNumId w:val="47"/>
    <w:lvlOverride w:ilvl="0">
      <w:startOverride w:val="1"/>
    </w:lvlOverride>
  </w:num>
  <w:num w:numId="74">
    <w:abstractNumId w:val="29"/>
  </w:num>
  <w:num w:numId="75">
    <w:abstractNumId w:val="29"/>
    <w:lvlOverride w:ilvl="0">
      <w:startOverride w:val="3"/>
    </w:lvlOverride>
  </w:num>
  <w:num w:numId="76">
    <w:abstractNumId w:val="38"/>
  </w:num>
  <w:num w:numId="77">
    <w:abstractNumId w:val="38"/>
    <w:lvlOverride w:ilvl="0">
      <w:startOverride w:val="1"/>
    </w:lvlOverride>
  </w:num>
  <w:num w:numId="78">
    <w:abstractNumId w:val="81"/>
  </w:num>
  <w:num w:numId="79">
    <w:abstractNumId w:val="81"/>
    <w:lvlOverride w:ilvl="0">
      <w:startOverride w:val="1"/>
    </w:lvlOverride>
  </w:num>
  <w:num w:numId="80">
    <w:abstractNumId w:val="94"/>
  </w:num>
  <w:num w:numId="81">
    <w:abstractNumId w:val="94"/>
    <w:lvlOverride w:ilvl="0">
      <w:startOverride w:val="1"/>
    </w:lvlOverride>
  </w:num>
  <w:num w:numId="82">
    <w:abstractNumId w:val="79"/>
  </w:num>
  <w:num w:numId="83">
    <w:abstractNumId w:val="79"/>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2"/>
  </w:num>
  <w:num w:numId="87">
    <w:abstractNumId w:val="92"/>
  </w:num>
  <w:num w:numId="88">
    <w:abstractNumId w:val="92"/>
    <w:lvlOverride w:ilvl="0">
      <w:startOverride w:val="1"/>
    </w:lvlOverride>
  </w:num>
  <w:num w:numId="89">
    <w:abstractNumId w:val="27"/>
  </w:num>
  <w:num w:numId="90">
    <w:abstractNumId w:val="27"/>
    <w:lvlOverride w:ilvl="0">
      <w:startOverride w:val="1"/>
    </w:lvlOverride>
  </w:num>
  <w:num w:numId="91">
    <w:abstractNumId w:val="39"/>
  </w:num>
  <w:num w:numId="92">
    <w:abstractNumId w:val="39"/>
    <w:lvlOverride w:ilvl="0">
      <w:startOverride w:val="1"/>
    </w:lvlOverride>
  </w:num>
  <w:num w:numId="93">
    <w:abstractNumId w:val="20"/>
  </w:num>
  <w:num w:numId="94">
    <w:abstractNumId w:val="20"/>
    <w:lvlOverride w:ilvl="0">
      <w:startOverride w:val="1"/>
    </w:lvlOverride>
  </w:num>
  <w:num w:numId="95">
    <w:abstractNumId w:val="75"/>
  </w:num>
  <w:num w:numId="96">
    <w:abstractNumId w:val="75"/>
    <w:lvlOverride w:ilvl="0">
      <w:startOverride w:val="1"/>
    </w:lvlOverride>
  </w:num>
  <w:num w:numId="97">
    <w:abstractNumId w:val="52"/>
    <w:lvlOverride w:ilvl="0">
      <w:startOverride w:val="1"/>
    </w:lvlOverride>
  </w:num>
  <w:num w:numId="98">
    <w:abstractNumId w:val="8"/>
  </w:num>
  <w:num w:numId="99">
    <w:abstractNumId w:val="8"/>
    <w:lvlOverride w:ilvl="0">
      <w:startOverride w:val="1"/>
    </w:lvlOverride>
  </w:num>
  <w:num w:numId="100">
    <w:abstractNumId w:val="19"/>
  </w:num>
  <w:num w:numId="101">
    <w:abstractNumId w:val="19"/>
    <w:lvlOverride w:ilvl="0">
      <w:startOverride w:val="1"/>
    </w:lvlOverride>
  </w:num>
  <w:num w:numId="102">
    <w:abstractNumId w:val="12"/>
  </w:num>
  <w:num w:numId="103">
    <w:abstractNumId w:val="12"/>
    <w:lvlOverride w:ilvl="0">
      <w:startOverride w:val="1"/>
    </w:lvlOverride>
  </w:num>
  <w:num w:numId="104">
    <w:abstractNumId w:val="51"/>
  </w:num>
  <w:num w:numId="105">
    <w:abstractNumId w:val="51"/>
    <w:lvlOverride w:ilvl="0">
      <w:startOverride w:val="1"/>
    </w:lvlOverride>
  </w:num>
  <w:num w:numId="106">
    <w:abstractNumId w:val="76"/>
  </w:num>
  <w:num w:numId="107">
    <w:abstractNumId w:val="76"/>
    <w:lvlOverride w:ilvl="0">
      <w:startOverride w:val="1"/>
    </w:lvlOverride>
  </w:num>
  <w:num w:numId="108">
    <w:abstractNumId w:val="15"/>
  </w:num>
  <w:num w:numId="109">
    <w:abstractNumId w:val="15"/>
    <w:lvlOverride w:ilvl="0">
      <w:startOverride w:val="1"/>
    </w:lvlOverride>
  </w:num>
  <w:num w:numId="110">
    <w:abstractNumId w:val="87"/>
  </w:num>
  <w:num w:numId="111">
    <w:abstractNumId w:val="87"/>
    <w:lvlOverride w:ilvl="0">
      <w:startOverride w:val="1"/>
    </w:lvlOverride>
  </w:num>
  <w:num w:numId="112">
    <w:abstractNumId w:val="55"/>
  </w:num>
  <w:num w:numId="113">
    <w:abstractNumId w:val="55"/>
    <w:lvlOverride w:ilvl="0">
      <w:startOverride w:val="1"/>
    </w:lvlOverride>
  </w:num>
  <w:num w:numId="114">
    <w:abstractNumId w:val="28"/>
  </w:num>
  <w:num w:numId="115">
    <w:abstractNumId w:val="28"/>
    <w:lvlOverride w:ilvl="0">
      <w:startOverride w:val="1"/>
    </w:lvlOverride>
  </w:num>
  <w:num w:numId="116">
    <w:abstractNumId w:val="77"/>
  </w:num>
  <w:num w:numId="117">
    <w:abstractNumId w:val="77"/>
    <w:lvlOverride w:ilvl="0">
      <w:startOverride w:val="1"/>
    </w:lvlOverride>
  </w:num>
  <w:num w:numId="118">
    <w:abstractNumId w:val="74"/>
  </w:num>
  <w:num w:numId="119">
    <w:abstractNumId w:val="74"/>
    <w:lvlOverride w:ilvl="0">
      <w:startOverride w:val="1"/>
    </w:lvlOverride>
  </w:num>
  <w:num w:numId="120">
    <w:abstractNumId w:val="17"/>
  </w:num>
  <w:num w:numId="121">
    <w:abstractNumId w:val="17"/>
    <w:lvlOverride w:ilvl="0">
      <w:startOverride w:val="1"/>
    </w:lvlOverride>
  </w:num>
  <w:num w:numId="122">
    <w:abstractNumId w:val="90"/>
  </w:num>
  <w:num w:numId="123">
    <w:abstractNumId w:val="90"/>
    <w:lvlOverride w:ilvl="0">
      <w:startOverride w:val="1"/>
    </w:lvlOverride>
  </w:num>
  <w:num w:numId="124">
    <w:abstractNumId w:val="16"/>
  </w:num>
  <w:num w:numId="125">
    <w:abstractNumId w:val="4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rawingGridVerticalSpacing w:val="2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12"/>
    <w:rsid w:val="0000108A"/>
    <w:rsid w:val="00006A00"/>
    <w:rsid w:val="000239F9"/>
    <w:rsid w:val="00024539"/>
    <w:rsid w:val="0003010B"/>
    <w:rsid w:val="0004763A"/>
    <w:rsid w:val="000705A7"/>
    <w:rsid w:val="00070A42"/>
    <w:rsid w:val="00072D66"/>
    <w:rsid w:val="000D35DE"/>
    <w:rsid w:val="00100BA3"/>
    <w:rsid w:val="00116BA6"/>
    <w:rsid w:val="00142D67"/>
    <w:rsid w:val="00154391"/>
    <w:rsid w:val="00156B3E"/>
    <w:rsid w:val="00170183"/>
    <w:rsid w:val="00174A73"/>
    <w:rsid w:val="00213E17"/>
    <w:rsid w:val="00215BF2"/>
    <w:rsid w:val="0021692D"/>
    <w:rsid w:val="00226D9A"/>
    <w:rsid w:val="00243253"/>
    <w:rsid w:val="0024474D"/>
    <w:rsid w:val="00284D7C"/>
    <w:rsid w:val="00292CF4"/>
    <w:rsid w:val="00293206"/>
    <w:rsid w:val="0029443C"/>
    <w:rsid w:val="002C3F7B"/>
    <w:rsid w:val="002C6945"/>
    <w:rsid w:val="002D6B21"/>
    <w:rsid w:val="002F6ECC"/>
    <w:rsid w:val="002F7699"/>
    <w:rsid w:val="0030691E"/>
    <w:rsid w:val="003857CA"/>
    <w:rsid w:val="00392A48"/>
    <w:rsid w:val="003A5FE5"/>
    <w:rsid w:val="003B0CAF"/>
    <w:rsid w:val="003D0A22"/>
    <w:rsid w:val="003D4E8F"/>
    <w:rsid w:val="003F3984"/>
    <w:rsid w:val="004111E9"/>
    <w:rsid w:val="00417704"/>
    <w:rsid w:val="00424D53"/>
    <w:rsid w:val="00436BAC"/>
    <w:rsid w:val="00443A42"/>
    <w:rsid w:val="00456858"/>
    <w:rsid w:val="0046760C"/>
    <w:rsid w:val="00495A65"/>
    <w:rsid w:val="004A7FAC"/>
    <w:rsid w:val="004C2C5C"/>
    <w:rsid w:val="00502DCD"/>
    <w:rsid w:val="00511CA4"/>
    <w:rsid w:val="005243EB"/>
    <w:rsid w:val="00537BEA"/>
    <w:rsid w:val="0054091D"/>
    <w:rsid w:val="005439AC"/>
    <w:rsid w:val="00550FC9"/>
    <w:rsid w:val="00577604"/>
    <w:rsid w:val="00587AEB"/>
    <w:rsid w:val="005918EC"/>
    <w:rsid w:val="005A7383"/>
    <w:rsid w:val="005E470B"/>
    <w:rsid w:val="005F0283"/>
    <w:rsid w:val="005F1EFC"/>
    <w:rsid w:val="0068244A"/>
    <w:rsid w:val="00685DC3"/>
    <w:rsid w:val="00691120"/>
    <w:rsid w:val="00693878"/>
    <w:rsid w:val="006A668E"/>
    <w:rsid w:val="00707EFA"/>
    <w:rsid w:val="00712544"/>
    <w:rsid w:val="00744575"/>
    <w:rsid w:val="00750556"/>
    <w:rsid w:val="007673CD"/>
    <w:rsid w:val="00773BBF"/>
    <w:rsid w:val="00777A14"/>
    <w:rsid w:val="007A0EB8"/>
    <w:rsid w:val="007A170B"/>
    <w:rsid w:val="007B7441"/>
    <w:rsid w:val="007C31ED"/>
    <w:rsid w:val="007F4DB7"/>
    <w:rsid w:val="007F6BE7"/>
    <w:rsid w:val="007F7A02"/>
    <w:rsid w:val="00812DA2"/>
    <w:rsid w:val="00835477"/>
    <w:rsid w:val="00840B12"/>
    <w:rsid w:val="008645AE"/>
    <w:rsid w:val="008736F6"/>
    <w:rsid w:val="008902F7"/>
    <w:rsid w:val="008B43A9"/>
    <w:rsid w:val="008B740B"/>
    <w:rsid w:val="008C39BD"/>
    <w:rsid w:val="008E5234"/>
    <w:rsid w:val="00907F60"/>
    <w:rsid w:val="00913736"/>
    <w:rsid w:val="00932C85"/>
    <w:rsid w:val="00942763"/>
    <w:rsid w:val="00997184"/>
    <w:rsid w:val="009A4861"/>
    <w:rsid w:val="009B5BF1"/>
    <w:rsid w:val="009C76D5"/>
    <w:rsid w:val="009D521B"/>
    <w:rsid w:val="009E4570"/>
    <w:rsid w:val="00A03159"/>
    <w:rsid w:val="00A07F53"/>
    <w:rsid w:val="00A265C6"/>
    <w:rsid w:val="00A32B92"/>
    <w:rsid w:val="00A5181A"/>
    <w:rsid w:val="00A654E6"/>
    <w:rsid w:val="00A66811"/>
    <w:rsid w:val="00A756FD"/>
    <w:rsid w:val="00A83BCF"/>
    <w:rsid w:val="00A901BC"/>
    <w:rsid w:val="00AB00FF"/>
    <w:rsid w:val="00AB24D0"/>
    <w:rsid w:val="00AE1B3C"/>
    <w:rsid w:val="00B115B7"/>
    <w:rsid w:val="00B12C4B"/>
    <w:rsid w:val="00B27746"/>
    <w:rsid w:val="00B32EBE"/>
    <w:rsid w:val="00B72512"/>
    <w:rsid w:val="00BC0EB2"/>
    <w:rsid w:val="00BD5C04"/>
    <w:rsid w:val="00BF7CE6"/>
    <w:rsid w:val="00C04545"/>
    <w:rsid w:val="00C13EBB"/>
    <w:rsid w:val="00C16EAF"/>
    <w:rsid w:val="00C30E5E"/>
    <w:rsid w:val="00C37CA4"/>
    <w:rsid w:val="00C4290C"/>
    <w:rsid w:val="00C44E83"/>
    <w:rsid w:val="00C602A8"/>
    <w:rsid w:val="00C64AA3"/>
    <w:rsid w:val="00C82709"/>
    <w:rsid w:val="00C83B1F"/>
    <w:rsid w:val="00C85A18"/>
    <w:rsid w:val="00CE0F0C"/>
    <w:rsid w:val="00CF694F"/>
    <w:rsid w:val="00D01FBF"/>
    <w:rsid w:val="00D0377E"/>
    <w:rsid w:val="00D06202"/>
    <w:rsid w:val="00D65A63"/>
    <w:rsid w:val="00D77401"/>
    <w:rsid w:val="00D8610A"/>
    <w:rsid w:val="00DB3DF3"/>
    <w:rsid w:val="00DC3B94"/>
    <w:rsid w:val="00DE122E"/>
    <w:rsid w:val="00DF1C8D"/>
    <w:rsid w:val="00E074BC"/>
    <w:rsid w:val="00E138D7"/>
    <w:rsid w:val="00E3489B"/>
    <w:rsid w:val="00E37288"/>
    <w:rsid w:val="00E5226A"/>
    <w:rsid w:val="00E57BD2"/>
    <w:rsid w:val="00E9516C"/>
    <w:rsid w:val="00E976CB"/>
    <w:rsid w:val="00E97A03"/>
    <w:rsid w:val="00EA2A5E"/>
    <w:rsid w:val="00EE6CF1"/>
    <w:rsid w:val="00EE7939"/>
    <w:rsid w:val="00F04B03"/>
    <w:rsid w:val="00F32B78"/>
    <w:rsid w:val="00F43BFE"/>
    <w:rsid w:val="00F766E7"/>
    <w:rsid w:val="00F9028D"/>
    <w:rsid w:val="00FB1B20"/>
    <w:rsid w:val="00FB7CBF"/>
    <w:rsid w:val="00FD37F3"/>
    <w:rsid w:val="00FE033A"/>
    <w:rsid w:val="00FE0427"/>
    <w:rsid w:val="00FF0D00"/>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27FB"/>
  <w15:docId w15:val="{7CDC52D6-AA5F-4213-AF8C-7B62AECC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qFormat/>
    <w:rsid w:val="00693878"/>
    <w:pPr>
      <w:ind w:leftChars="200" w:left="480"/>
    </w:pPr>
    <w:rPr>
      <w:rFonts w:ascii="Calibri" w:hAnsi="Calibri"/>
      <w:szCs w:val="22"/>
    </w:rPr>
  </w:style>
  <w:style w:type="character" w:customStyle="1" w:styleId="a7">
    <w:name w:val="清單段落 字元"/>
    <w:link w:val="a6"/>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 w:type="table" w:customStyle="1" w:styleId="TableNormal">
    <w:name w:val="Table Normal"/>
    <w:uiPriority w:val="2"/>
    <w:semiHidden/>
    <w:unhideWhenUsed/>
    <w:qFormat/>
    <w:rsid w:val="009D521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D521B"/>
    <w:pPr>
      <w:autoSpaceDE w:val="0"/>
      <w:autoSpaceDN w:val="0"/>
    </w:pPr>
    <w:rPr>
      <w:rFonts w:ascii="Noto Sans CJK JP Black" w:eastAsia="Noto Sans CJK JP Black" w:hAnsi="Noto Sans CJK JP Black" w:cs="Noto Sans CJK JP Black"/>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9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3F86-2736-477E-874B-BBB075E3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nmps</dc:creator>
  <cp:lastModifiedBy>陳佑倫</cp:lastModifiedBy>
  <cp:revision>11</cp:revision>
  <cp:lastPrinted>2020-02-17T02:05:00Z</cp:lastPrinted>
  <dcterms:created xsi:type="dcterms:W3CDTF">2020-09-22T06:00:00Z</dcterms:created>
  <dcterms:modified xsi:type="dcterms:W3CDTF">2020-10-07T08:14:00Z</dcterms:modified>
</cp:coreProperties>
</file>