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40B8" w14:textId="77777777" w:rsidR="00855CD4" w:rsidRPr="006477CA" w:rsidRDefault="00855CD4" w:rsidP="00855CD4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【子計畫十</w:t>
      </w:r>
      <w:r w:rsidR="00AE4949" w:rsidRPr="006477CA">
        <w:rPr>
          <w:rFonts w:ascii="標楷體" w:eastAsia="標楷體" w:hAnsi="標楷體" w:hint="eastAsia"/>
          <w:sz w:val="28"/>
          <w:szCs w:val="28"/>
        </w:rPr>
        <w:t>四</w:t>
      </w:r>
      <w:r w:rsidRPr="006477CA">
        <w:rPr>
          <w:rFonts w:ascii="標楷體" w:eastAsia="標楷體" w:hAnsi="標楷體" w:hint="eastAsia"/>
          <w:sz w:val="28"/>
          <w:szCs w:val="28"/>
        </w:rPr>
        <w:t>】</w:t>
      </w:r>
    </w:p>
    <w:p w14:paraId="045A9F33" w14:textId="77777777" w:rsidR="00855CD4" w:rsidRPr="006477CA" w:rsidRDefault="00855CD4" w:rsidP="00855CD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桃園市10</w:t>
      </w:r>
      <w:r w:rsidR="00A96C76"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9</w:t>
      </w: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學年度辦理「</w:t>
      </w:r>
      <w:r w:rsidRPr="006477C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學習扶助」</w:t>
      </w:r>
      <w:proofErr w:type="gramStart"/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Pr="006477CA">
        <w:rPr>
          <w:rFonts w:ascii="標楷體" w:eastAsia="標楷體" w:hAnsi="標楷體"/>
          <w:sz w:val="28"/>
          <w:szCs w:val="28"/>
        </w:rPr>
        <w:t>共備工作</w:t>
      </w:r>
      <w:proofErr w:type="gramEnd"/>
      <w:r w:rsidRPr="006477CA">
        <w:rPr>
          <w:rFonts w:ascii="標楷體" w:eastAsia="標楷體" w:hAnsi="標楷體"/>
          <w:sz w:val="28"/>
          <w:szCs w:val="28"/>
        </w:rPr>
        <w:t>坊</w:t>
      </w:r>
      <w:r w:rsidRPr="006477CA">
        <w:rPr>
          <w:rFonts w:ascii="標楷體" w:eastAsia="標楷體" w:hAnsi="標楷體" w:hint="eastAsia"/>
          <w:sz w:val="28"/>
          <w:szCs w:val="28"/>
        </w:rPr>
        <w:t>計畫</w:t>
      </w:r>
    </w:p>
    <w:p w14:paraId="239A1E87" w14:textId="77777777" w:rsidR="00855CD4" w:rsidRPr="006477CA" w:rsidRDefault="00855CD4" w:rsidP="00A041EE">
      <w:pPr>
        <w:pStyle w:val="a3"/>
        <w:numPr>
          <w:ilvl w:val="0"/>
          <w:numId w:val="16"/>
        </w:numPr>
        <w:snapToGrid w:val="0"/>
        <w:spacing w:beforeLines="100" w:before="36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6A91E0F4" w14:textId="77777777" w:rsidR="00855CD4" w:rsidRPr="006477CA" w:rsidRDefault="00855CD4" w:rsidP="00A041EE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教育部國民及學前教育署補助辦理學習扶助作業要點及注意事項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96FEE84" w14:textId="77777777" w:rsidR="00855CD4" w:rsidRPr="006477CA" w:rsidRDefault="00855CD4" w:rsidP="00A041EE">
      <w:pPr>
        <w:pStyle w:val="a3"/>
        <w:numPr>
          <w:ilvl w:val="0"/>
          <w:numId w:val="17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eastAsia="標楷體"/>
          <w:kern w:val="0"/>
          <w:sz w:val="28"/>
          <w:szCs w:val="28"/>
        </w:rPr>
        <w:t>10</w:t>
      </w:r>
      <w:r w:rsidR="001C1015" w:rsidRPr="006477CA">
        <w:rPr>
          <w:rFonts w:eastAsia="標楷體" w:hint="eastAsia"/>
          <w:kern w:val="0"/>
          <w:sz w:val="28"/>
          <w:szCs w:val="28"/>
        </w:rPr>
        <w:t>9</w:t>
      </w:r>
      <w:r w:rsidRPr="006477CA">
        <w:rPr>
          <w:rFonts w:eastAsia="標楷體"/>
          <w:kern w:val="0"/>
          <w:sz w:val="28"/>
          <w:szCs w:val="28"/>
        </w:rPr>
        <w:t>學年度</w:t>
      </w:r>
      <w:r w:rsidRPr="006477CA">
        <w:rPr>
          <w:rFonts w:eastAsia="標楷體" w:hint="eastAsia"/>
          <w:kern w:val="0"/>
          <w:sz w:val="28"/>
          <w:szCs w:val="28"/>
        </w:rPr>
        <w:t>桃園</w:t>
      </w:r>
      <w:r w:rsidRPr="006477CA">
        <w:rPr>
          <w:rFonts w:eastAsia="標楷體"/>
          <w:kern w:val="0"/>
          <w:sz w:val="28"/>
          <w:szCs w:val="28"/>
        </w:rPr>
        <w:t>市辦理學習扶助整體行政推動計畫。</w:t>
      </w:r>
    </w:p>
    <w:p w14:paraId="561E4426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14:paraId="62294BEE" w14:textId="77777777" w:rsidR="00855CD4" w:rsidRPr="006477CA" w:rsidRDefault="00855CD4" w:rsidP="00A041EE">
      <w:pPr>
        <w:pStyle w:val="a3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</w:t>
      </w:r>
      <w:proofErr w:type="gramStart"/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共備實</w:t>
      </w:r>
      <w:proofErr w:type="gramEnd"/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作，提升教師對學科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專業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知能，促進學生學習能力。</w:t>
      </w:r>
    </w:p>
    <w:p w14:paraId="6552D967" w14:textId="77777777" w:rsidR="00855CD4" w:rsidRPr="006477CA" w:rsidRDefault="00855CD4" w:rsidP="00A041EE">
      <w:pPr>
        <w:pStyle w:val="a3"/>
        <w:numPr>
          <w:ilvl w:val="0"/>
          <w:numId w:val="18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透過共備研討</w:t>
      </w:r>
      <w:proofErr w:type="gramEnd"/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，培養教學診斷能力，發展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有效教學方法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66B2C7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14:paraId="4896C314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指導單位：教育部國民及學前教育署</w:t>
      </w:r>
    </w:p>
    <w:p w14:paraId="5AC69FEB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10F1E96B" w14:textId="77777777" w:rsidR="00855CD4" w:rsidRPr="006477CA" w:rsidRDefault="00855CD4" w:rsidP="00A041EE">
      <w:pPr>
        <w:pStyle w:val="a3"/>
        <w:numPr>
          <w:ilvl w:val="0"/>
          <w:numId w:val="1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承辦單位：桃園市</w:t>
      </w:r>
      <w:r w:rsidR="00F81CB3" w:rsidRPr="006477CA">
        <w:rPr>
          <w:rFonts w:ascii="標楷體" w:eastAsia="標楷體" w:hAnsi="標楷體" w:hint="eastAsia"/>
          <w:color w:val="000000"/>
          <w:sz w:val="28"/>
          <w:szCs w:val="28"/>
        </w:rPr>
        <w:t>平興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14:paraId="2B9468B1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實施期程：1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0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年8月1日至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1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C1015" w:rsidRPr="006477C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31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日。</w:t>
      </w:r>
    </w:p>
    <w:p w14:paraId="77811854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實施對象</w:t>
      </w:r>
    </w:p>
    <w:p w14:paraId="2E8F3A0A" w14:textId="77777777" w:rsidR="00855CD4" w:rsidRPr="006477CA" w:rsidRDefault="00855CD4" w:rsidP="00A041EE">
      <w:pPr>
        <w:pStyle w:val="a3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各校學習扶助教師及入班輔導教師。</w:t>
      </w:r>
    </w:p>
    <w:p w14:paraId="47B25E49" w14:textId="77777777" w:rsidR="00855CD4" w:rsidRPr="006477CA" w:rsidRDefault="00855CD4" w:rsidP="00A041EE">
      <w:pPr>
        <w:pStyle w:val="a3"/>
        <w:numPr>
          <w:ilvl w:val="0"/>
          <w:numId w:val="2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已接受過教育部國民及學前教育署現職8小時或非現職18小時學習扶助師資研習課程之人員(若有剩餘名額再開放其他人員參加)。</w:t>
      </w:r>
    </w:p>
    <w:p w14:paraId="20D7E964" w14:textId="77777777" w:rsidR="00855CD4" w:rsidRPr="006477CA" w:rsidRDefault="006477CA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工作項目與內容</w:t>
      </w:r>
    </w:p>
    <w:p w14:paraId="16217720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研習地點：桃園市</w:t>
      </w:r>
      <w:proofErr w:type="gramStart"/>
      <w:r w:rsidR="009B1B6B" w:rsidRPr="006477CA">
        <w:rPr>
          <w:rFonts w:ascii="標楷體" w:eastAsia="標楷體" w:hAnsi="標楷體" w:hint="eastAsia"/>
          <w:color w:val="000000"/>
          <w:sz w:val="28"/>
          <w:szCs w:val="28"/>
        </w:rPr>
        <w:t>平鎮區平興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國</w:t>
      </w:r>
      <w:proofErr w:type="gramEnd"/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小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學。</w:t>
      </w:r>
    </w:p>
    <w:p w14:paraId="1CE3B947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報名人數：國、</w:t>
      </w:r>
      <w:r w:rsidR="00073431" w:rsidRPr="006477CA">
        <w:rPr>
          <w:rFonts w:ascii="標楷體" w:eastAsia="標楷體" w:hAnsi="標楷體" w:hint="eastAsia"/>
          <w:sz w:val="28"/>
          <w:szCs w:val="28"/>
        </w:rPr>
        <w:t>英</w:t>
      </w:r>
      <w:r w:rsidRPr="006477CA">
        <w:rPr>
          <w:rFonts w:ascii="標楷體" w:eastAsia="標楷體" w:hAnsi="標楷體" w:hint="eastAsia"/>
          <w:sz w:val="28"/>
          <w:szCs w:val="28"/>
        </w:rPr>
        <w:t>、</w:t>
      </w:r>
      <w:r w:rsidR="00073431" w:rsidRPr="006477CA">
        <w:rPr>
          <w:rFonts w:ascii="標楷體" w:eastAsia="標楷體" w:hAnsi="標楷體" w:hint="eastAsia"/>
          <w:sz w:val="28"/>
          <w:szCs w:val="28"/>
        </w:rPr>
        <w:t>數</w:t>
      </w:r>
      <w:r w:rsidRPr="006477CA">
        <w:rPr>
          <w:rFonts w:ascii="標楷體" w:eastAsia="標楷體" w:hAnsi="標楷體" w:hint="eastAsia"/>
          <w:sz w:val="28"/>
          <w:szCs w:val="28"/>
        </w:rPr>
        <w:t>每場次40人</w:t>
      </w:r>
      <w:r w:rsidR="00795F77" w:rsidRPr="006477CA">
        <w:rPr>
          <w:rFonts w:ascii="標楷體" w:eastAsia="標楷體" w:hAnsi="標楷體" w:hint="eastAsia"/>
          <w:sz w:val="28"/>
          <w:szCs w:val="28"/>
        </w:rPr>
        <w:t>，建議學校以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1</w:t>
      </w:r>
      <w:r w:rsidR="00795F77" w:rsidRPr="006477CA">
        <w:rPr>
          <w:rFonts w:ascii="標楷體" w:eastAsia="標楷體" w:hAnsi="標楷體" w:hint="eastAsia"/>
          <w:sz w:val="28"/>
          <w:szCs w:val="28"/>
        </w:rPr>
        <w:t>-3人團隊參加</w:t>
      </w:r>
      <w:r w:rsidRPr="006477C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477CA">
        <w:rPr>
          <w:rFonts w:ascii="標楷體" w:eastAsia="標楷體" w:hAnsi="標楷體" w:hint="eastAsia"/>
          <w:sz w:val="28"/>
          <w:szCs w:val="28"/>
        </w:rPr>
        <w:t>囿</w:t>
      </w:r>
      <w:proofErr w:type="gramEnd"/>
      <w:r w:rsidRPr="006477CA">
        <w:rPr>
          <w:rFonts w:ascii="標楷體" w:eastAsia="標楷體" w:hAnsi="標楷體" w:hint="eastAsia"/>
          <w:sz w:val="28"/>
          <w:szCs w:val="28"/>
        </w:rPr>
        <w:t>於場地限制，請勿現場報名) 。</w:t>
      </w:r>
    </w:p>
    <w:p w14:paraId="6747AA8A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報名方式：請至</w:t>
      </w:r>
      <w:r w:rsidR="00A96C76" w:rsidRPr="006477CA">
        <w:rPr>
          <w:rFonts w:ascii="標楷體" w:eastAsia="標楷體" w:hAnsi="標楷體" w:hint="eastAsia"/>
          <w:sz w:val="28"/>
          <w:szCs w:val="28"/>
        </w:rPr>
        <w:t>桃園市教育發展資源入口網報名</w:t>
      </w:r>
      <w:proofErr w:type="gramStart"/>
      <w:r w:rsidR="00A96C76" w:rsidRPr="006477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96C76" w:rsidRPr="006477CA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A96C76" w:rsidRPr="006477CA">
          <w:rPr>
            <w:rFonts w:ascii="標楷體" w:eastAsia="標楷體" w:hAnsi="標楷體"/>
            <w:color w:val="000000"/>
            <w:sz w:val="28"/>
            <w:szCs w:val="28"/>
          </w:rPr>
          <w:t>https://drp.tyc.edu.tw/TYDRP/Index.aspx</w:t>
        </w:r>
      </w:hyperlink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，開課單位：</w:t>
      </w:r>
      <w:proofErr w:type="gramStart"/>
      <w:r w:rsidR="009B1B6B" w:rsidRPr="006477CA">
        <w:rPr>
          <w:rFonts w:ascii="標楷體" w:eastAsia="標楷體" w:hAnsi="標楷體" w:hint="eastAsia"/>
          <w:color w:val="000000"/>
          <w:sz w:val="28"/>
          <w:szCs w:val="28"/>
        </w:rPr>
        <w:t>平鎮區平興</w:t>
      </w:r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proofErr w:type="gramEnd"/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proofErr w:type="gramStart"/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A96C76" w:rsidRPr="006477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366507E" w14:textId="77777777" w:rsidR="00855CD4" w:rsidRPr="006477CA" w:rsidRDefault="00855CD4" w:rsidP="00A041EE">
      <w:pPr>
        <w:pStyle w:val="a3"/>
        <w:numPr>
          <w:ilvl w:val="0"/>
          <w:numId w:val="2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課程內容：</w:t>
      </w:r>
    </w:p>
    <w:p w14:paraId="472ABBE1" w14:textId="77777777" w:rsidR="00855CD4" w:rsidRPr="006477CA" w:rsidRDefault="00855CD4" w:rsidP="006477CA">
      <w:pPr>
        <w:pStyle w:val="a3"/>
        <w:numPr>
          <w:ilvl w:val="0"/>
          <w:numId w:val="22"/>
        </w:numPr>
        <w:snapToGrid w:val="0"/>
        <w:spacing w:line="300" w:lineRule="auto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/>
          <w:sz w:val="28"/>
          <w:szCs w:val="28"/>
        </w:rPr>
        <w:t>組成</w:t>
      </w:r>
      <w:r w:rsidRPr="006477CA">
        <w:rPr>
          <w:rFonts w:ascii="標楷體" w:eastAsia="標楷體" w:hAnsi="標楷體" w:hint="eastAsia"/>
          <w:sz w:val="28"/>
          <w:szCs w:val="28"/>
        </w:rPr>
        <w:t>各區國</w:t>
      </w:r>
      <w:r w:rsidRPr="006477CA">
        <w:rPr>
          <w:rFonts w:ascii="新細明體" w:hAnsi="新細明體" w:hint="eastAsia"/>
          <w:sz w:val="28"/>
          <w:szCs w:val="28"/>
        </w:rPr>
        <w:t>、</w:t>
      </w:r>
      <w:r w:rsidRPr="006477CA">
        <w:rPr>
          <w:rFonts w:ascii="標楷體" w:eastAsia="標楷體" w:hAnsi="標楷體" w:hint="eastAsia"/>
          <w:sz w:val="28"/>
          <w:szCs w:val="28"/>
        </w:rPr>
        <w:t>數及英語教師教學</w:t>
      </w:r>
      <w:r w:rsidRPr="006477CA">
        <w:rPr>
          <w:rFonts w:ascii="標楷體" w:eastAsia="標楷體" w:hAnsi="標楷體"/>
          <w:sz w:val="28"/>
          <w:szCs w:val="28"/>
        </w:rPr>
        <w:t>社群</w:t>
      </w:r>
      <w:r w:rsidRPr="006477CA">
        <w:rPr>
          <w:rFonts w:ascii="標楷體" w:eastAsia="標楷體" w:hAnsi="標楷體" w:hint="eastAsia"/>
          <w:sz w:val="28"/>
          <w:szCs w:val="28"/>
        </w:rPr>
        <w:t>，由入班教學輔導人員擔任召集人。</w:t>
      </w:r>
    </w:p>
    <w:p w14:paraId="4D7672DD" w14:textId="77777777" w:rsidR="00855CD4" w:rsidRPr="006477CA" w:rsidRDefault="002878CF" w:rsidP="006477CA">
      <w:pPr>
        <w:pStyle w:val="a3"/>
        <w:numPr>
          <w:ilvl w:val="0"/>
          <w:numId w:val="22"/>
        </w:numPr>
        <w:snapToGrid w:val="0"/>
        <w:spacing w:line="300" w:lineRule="auto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proofErr w:type="gramStart"/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="00E30705" w:rsidRPr="006477CA">
        <w:rPr>
          <w:rFonts w:ascii="標楷體" w:eastAsia="標楷體" w:hAnsi="標楷體" w:hint="eastAsia"/>
          <w:sz w:val="28"/>
          <w:szCs w:val="28"/>
        </w:rPr>
        <w:t>共備工作</w:t>
      </w:r>
      <w:proofErr w:type="gramEnd"/>
      <w:r w:rsidR="00855CD4" w:rsidRPr="006477CA">
        <w:rPr>
          <w:rFonts w:ascii="標楷體" w:eastAsia="標楷體" w:hAnsi="標楷體" w:hint="eastAsia"/>
          <w:sz w:val="28"/>
          <w:szCs w:val="28"/>
        </w:rPr>
        <w:t>坊課程表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如附件一。</w:t>
      </w:r>
    </w:p>
    <w:p w14:paraId="5421771A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成效</w:t>
      </w:r>
      <w:r w:rsidRPr="006477CA">
        <w:rPr>
          <w:rFonts w:ascii="標楷體" w:eastAsia="標楷體" w:hAnsi="標楷體" w:hint="eastAsia"/>
          <w:sz w:val="28"/>
          <w:szCs w:val="28"/>
        </w:rPr>
        <w:t>檢核</w:t>
      </w:r>
    </w:p>
    <w:p w14:paraId="22E31316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透過參與學員回饋問卷，了解並協助學習扶助教師增進有效教學知能，以提升學生學習能力。</w:t>
      </w:r>
    </w:p>
    <w:p w14:paraId="7C600962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經由入班輔導教師共同參與教學社</w:t>
      </w:r>
      <w:proofErr w:type="gramStart"/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群共備</w:t>
      </w:r>
      <w:proofErr w:type="gramEnd"/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，研發有效教學之教學設計，精進教師學科能力，觸發全市學習扶助教師社群的推動，增進學習扶助研究和分享，提升學習扶助成效。</w:t>
      </w:r>
    </w:p>
    <w:p w14:paraId="0B54DF01" w14:textId="77777777" w:rsidR="00855CD4" w:rsidRPr="006477CA" w:rsidRDefault="00855CD4" w:rsidP="00221C3A">
      <w:pPr>
        <w:pStyle w:val="a3"/>
        <w:numPr>
          <w:ilvl w:val="0"/>
          <w:numId w:val="2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彙集教學社群教師之教學省思，促進入班學習扶助人員專業能力及學習</w:t>
      </w:r>
      <w:r w:rsidRPr="006477CA">
        <w:rPr>
          <w:rFonts w:ascii="標楷體" w:eastAsia="標楷體" w:hAnsi="標楷體" w:hint="eastAsia"/>
          <w:sz w:val="28"/>
          <w:szCs w:val="28"/>
        </w:rPr>
        <w:t>扶助之成效。</w:t>
      </w:r>
    </w:p>
    <w:p w14:paraId="51FBDA24" w14:textId="77777777" w:rsidR="00855CD4" w:rsidRPr="006477CA" w:rsidRDefault="00855CD4" w:rsidP="006477CA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t>經費</w:t>
      </w:r>
      <w:r w:rsidR="006477CA" w:rsidRPr="006477CA">
        <w:rPr>
          <w:rFonts w:ascii="標楷體" w:eastAsia="標楷體" w:hAnsi="標楷體" w:hint="eastAsia"/>
          <w:sz w:val="28"/>
          <w:szCs w:val="28"/>
        </w:rPr>
        <w:t>由本市109學年度「學習扶助」</w:t>
      </w:r>
      <w:proofErr w:type="gramStart"/>
      <w:r w:rsidR="006477CA" w:rsidRPr="006477CA">
        <w:rPr>
          <w:rFonts w:ascii="標楷體" w:eastAsia="標楷體" w:hAnsi="標楷體" w:hint="eastAsia"/>
          <w:sz w:val="28"/>
          <w:szCs w:val="28"/>
        </w:rPr>
        <w:t>教學共備工作</w:t>
      </w:r>
      <w:proofErr w:type="gramEnd"/>
      <w:r w:rsidR="006477CA" w:rsidRPr="006477CA">
        <w:rPr>
          <w:rFonts w:ascii="標楷體" w:eastAsia="標楷體" w:hAnsi="標楷體" w:hint="eastAsia"/>
          <w:sz w:val="28"/>
          <w:szCs w:val="28"/>
        </w:rPr>
        <w:t>坊計畫項下支應</w:t>
      </w:r>
      <w:r w:rsidR="006477CA">
        <w:rPr>
          <w:rFonts w:ascii="標楷體" w:eastAsia="標楷體" w:hAnsi="標楷體" w:hint="eastAsia"/>
          <w:sz w:val="28"/>
          <w:szCs w:val="28"/>
        </w:rPr>
        <w:t>。</w:t>
      </w:r>
    </w:p>
    <w:p w14:paraId="45EC7A6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sz w:val="28"/>
          <w:szCs w:val="28"/>
        </w:rPr>
        <w:lastRenderedPageBreak/>
        <w:t>獎勵</w:t>
      </w:r>
      <w:r w:rsidR="00A86716" w:rsidRPr="006477CA">
        <w:rPr>
          <w:rFonts w:ascii="標楷體" w:eastAsia="標楷體" w:hAnsi="標楷體" w:hint="eastAsia"/>
          <w:sz w:val="28"/>
          <w:szCs w:val="28"/>
        </w:rPr>
        <w:t>：</w:t>
      </w:r>
      <w:r w:rsidRPr="006477CA">
        <w:rPr>
          <w:rFonts w:ascii="標楷體" w:eastAsia="標楷體" w:hAnsi="標楷體"/>
          <w:sz w:val="28"/>
          <w:szCs w:val="28"/>
        </w:rPr>
        <w:t>承辦學校工作人員依據</w:t>
      </w:r>
      <w:r w:rsidRPr="006477CA">
        <w:rPr>
          <w:rFonts w:ascii="標楷體" w:eastAsia="標楷體" w:hAnsi="標楷體" w:hint="eastAsia"/>
          <w:sz w:val="28"/>
          <w:szCs w:val="28"/>
        </w:rPr>
        <w:t>「公立高級中等以下學校校長成績考核辦法」</w:t>
      </w:r>
      <w:r w:rsidR="00A86716" w:rsidRPr="006477CA">
        <w:rPr>
          <w:rFonts w:ascii="標楷體" w:eastAsia="標楷體" w:hAnsi="標楷體" w:hint="eastAsia"/>
          <w:sz w:val="28"/>
          <w:szCs w:val="28"/>
        </w:rPr>
        <w:t>、</w:t>
      </w:r>
      <w:r w:rsidRPr="006477CA">
        <w:rPr>
          <w:rFonts w:ascii="標楷體" w:eastAsia="標楷體" w:hAnsi="標楷體" w:hint="eastAsia"/>
          <w:sz w:val="28"/>
          <w:szCs w:val="28"/>
        </w:rPr>
        <w:t>「公立高級中等以下學校教師成績考核辦法」及「桃園市市立各級學校及幼兒園教職員獎懲要點」</w:t>
      </w:r>
      <w:r w:rsidRPr="006477CA">
        <w:rPr>
          <w:rFonts w:ascii="標楷體" w:eastAsia="標楷體" w:hAnsi="標楷體"/>
          <w:sz w:val="28"/>
          <w:szCs w:val="28"/>
        </w:rPr>
        <w:t>核敘獎勵。</w:t>
      </w:r>
    </w:p>
    <w:p w14:paraId="1C21C89F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/>
          <w:sz w:val="28"/>
          <w:szCs w:val="28"/>
        </w:rPr>
        <w:t>參加</w:t>
      </w:r>
      <w:r w:rsidRPr="006477CA">
        <w:rPr>
          <w:rFonts w:ascii="標楷體" w:eastAsia="標楷體" w:hAnsi="標楷體" w:hint="eastAsia"/>
          <w:sz w:val="28"/>
          <w:szCs w:val="28"/>
        </w:rPr>
        <w:t>本工作坊</w:t>
      </w:r>
      <w:r w:rsidRPr="006477CA">
        <w:rPr>
          <w:rFonts w:ascii="標楷體" w:eastAsia="標楷體" w:hAnsi="標楷體"/>
          <w:sz w:val="28"/>
          <w:szCs w:val="28"/>
        </w:rPr>
        <w:t>活動及工作人員在課</w:t>
      </w:r>
      <w:proofErr w:type="gramStart"/>
      <w:r w:rsidRPr="006477CA">
        <w:rPr>
          <w:rFonts w:ascii="標楷體" w:eastAsia="標楷體" w:hAnsi="標楷體"/>
          <w:sz w:val="28"/>
          <w:szCs w:val="28"/>
        </w:rPr>
        <w:t>務</w:t>
      </w:r>
      <w:proofErr w:type="gramEnd"/>
      <w:r w:rsidRPr="006477CA">
        <w:rPr>
          <w:rFonts w:ascii="標楷體" w:eastAsia="標楷體" w:hAnsi="標楷體"/>
          <w:sz w:val="28"/>
          <w:szCs w:val="28"/>
        </w:rPr>
        <w:t>自理及</w:t>
      </w:r>
      <w:proofErr w:type="gramStart"/>
      <w:r w:rsidRPr="006477CA">
        <w:rPr>
          <w:rFonts w:ascii="標楷體" w:eastAsia="標楷體" w:hAnsi="標楷體"/>
          <w:sz w:val="28"/>
          <w:szCs w:val="28"/>
        </w:rPr>
        <w:t>不</w:t>
      </w:r>
      <w:proofErr w:type="gramEnd"/>
      <w:r w:rsidRPr="006477CA">
        <w:rPr>
          <w:rFonts w:ascii="標楷體" w:eastAsia="標楷體" w:hAnsi="標楷體"/>
          <w:sz w:val="28"/>
          <w:szCs w:val="28"/>
        </w:rPr>
        <w:t>支領代課鐘點費前提下，依</w:t>
      </w:r>
      <w:proofErr w:type="gramStart"/>
      <w:r w:rsidRPr="006477CA">
        <w:rPr>
          <w:rFonts w:ascii="標楷體" w:eastAsia="標楷體" w:hAnsi="標楷體"/>
          <w:sz w:val="28"/>
          <w:szCs w:val="28"/>
        </w:rPr>
        <w:t>規</w:t>
      </w:r>
      <w:proofErr w:type="gramEnd"/>
      <w:r w:rsidRPr="006477CA">
        <w:rPr>
          <w:rFonts w:ascii="標楷體" w:eastAsia="標楷體" w:hAnsi="標楷體"/>
          <w:sz w:val="28"/>
          <w:szCs w:val="28"/>
        </w:rPr>
        <w:t>給予公（差）假登記</w:t>
      </w:r>
      <w:r w:rsidRPr="006477CA">
        <w:rPr>
          <w:rFonts w:ascii="標楷體" w:eastAsia="標楷體" w:hAnsi="標楷體" w:hint="eastAsia"/>
          <w:sz w:val="28"/>
          <w:szCs w:val="28"/>
        </w:rPr>
        <w:t>，若於假日參加本活動可於1年內補休</w:t>
      </w:r>
      <w:r w:rsidRPr="006477CA">
        <w:rPr>
          <w:rFonts w:ascii="標楷體" w:eastAsia="標楷體" w:hAnsi="標楷體"/>
          <w:sz w:val="28"/>
          <w:szCs w:val="28"/>
        </w:rPr>
        <w:t>。</w:t>
      </w:r>
    </w:p>
    <w:p w14:paraId="571A3C80" w14:textId="77777777" w:rsidR="00855CD4" w:rsidRPr="006477CA" w:rsidRDefault="00855CD4" w:rsidP="007E4209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注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意事項</w:t>
      </w:r>
      <w:r w:rsidRPr="006477CA">
        <w:rPr>
          <w:rFonts w:ascii="標楷體" w:eastAsia="標楷體" w:hAnsi="標楷體"/>
          <w:sz w:val="28"/>
          <w:szCs w:val="28"/>
        </w:rPr>
        <w:t>：</w:t>
      </w:r>
    </w:p>
    <w:p w14:paraId="248FD1F1" w14:textId="77777777" w:rsidR="00855CD4" w:rsidRPr="006477CA" w:rsidRDefault="00855CD4" w:rsidP="007E4209">
      <w:pPr>
        <w:pStyle w:val="a3"/>
        <w:numPr>
          <w:ilvl w:val="0"/>
          <w:numId w:val="24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研習場地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座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位有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限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，請勿現場報名</w:t>
      </w:r>
      <w:r w:rsidRPr="006477CA">
        <w:rPr>
          <w:rFonts w:ascii="標楷體" w:eastAsia="標楷體" w:hAnsi="標楷體" w:hint="eastAsia"/>
          <w:color w:val="000000"/>
          <w:sz w:val="28"/>
          <w:szCs w:val="28"/>
        </w:rPr>
        <w:t>，未錄取者亦請勿至現場</w:t>
      </w:r>
      <w:r w:rsidRPr="006477CA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C75E36B" w14:textId="77777777" w:rsidR="00855CD4" w:rsidRPr="006477CA" w:rsidRDefault="00855CD4" w:rsidP="007E4209">
      <w:pPr>
        <w:pStyle w:val="a3"/>
        <w:numPr>
          <w:ilvl w:val="0"/>
          <w:numId w:val="24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t>研習會場配合環保政策不提供紙杯，請與會人員自行攜帶環保杯。</w:t>
      </w:r>
    </w:p>
    <w:p w14:paraId="11A243AF" w14:textId="77777777" w:rsidR="005F3485" w:rsidRPr="006477CA" w:rsidRDefault="005F3485" w:rsidP="005F3485">
      <w:pPr>
        <w:pStyle w:val="a3"/>
        <w:numPr>
          <w:ilvl w:val="0"/>
          <w:numId w:val="16"/>
        </w:numPr>
        <w:snapToGrid w:val="0"/>
        <w:spacing w:beforeLines="50" w:before="180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t>本計畫經報市府核可後實施，修正時亦同。</w:t>
      </w:r>
    </w:p>
    <w:tbl>
      <w:tblPr>
        <w:tblStyle w:val="ac"/>
        <w:tblpPr w:leftFromText="180" w:rightFromText="180" w:vertAnchor="text" w:horzAnchor="margin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C162F" w:rsidRPr="00AC162F" w14:paraId="5D006FCC" w14:textId="77777777" w:rsidTr="00CD4B47">
        <w:tc>
          <w:tcPr>
            <w:tcW w:w="3211" w:type="dxa"/>
            <w:vAlign w:val="center"/>
          </w:tcPr>
          <w:p w14:paraId="190B52D0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教學組長</w:t>
            </w:r>
          </w:p>
        </w:tc>
        <w:tc>
          <w:tcPr>
            <w:tcW w:w="3211" w:type="dxa"/>
            <w:vAlign w:val="center"/>
          </w:tcPr>
          <w:p w14:paraId="6274BEEA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教務主任</w:t>
            </w:r>
          </w:p>
        </w:tc>
        <w:tc>
          <w:tcPr>
            <w:tcW w:w="3212" w:type="dxa"/>
            <w:vAlign w:val="center"/>
          </w:tcPr>
          <w:p w14:paraId="33CD108B" w14:textId="77777777" w:rsidR="00CD4B47" w:rsidRPr="00AC162F" w:rsidRDefault="00CD4B47" w:rsidP="00CD4B47">
            <w:pPr>
              <w:widowControl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AC162F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校長</w:t>
            </w:r>
          </w:p>
        </w:tc>
      </w:tr>
    </w:tbl>
    <w:p w14:paraId="74CDD400" w14:textId="77777777" w:rsidR="00CD4B47" w:rsidRPr="006477CA" w:rsidRDefault="006477C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6477CA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174AFD9D" w14:textId="77777777" w:rsidR="00CD4B47" w:rsidRDefault="00CD4B47" w:rsidP="00CD4B47">
      <w:pPr>
        <w:snapToGrid w:val="0"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lastRenderedPageBreak/>
        <w:t>附件二</w:t>
      </w:r>
    </w:p>
    <w:p w14:paraId="32F01C05" w14:textId="77777777" w:rsidR="006477CA" w:rsidRPr="006477CA" w:rsidRDefault="006477CA" w:rsidP="006477C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477CA">
        <w:rPr>
          <w:rFonts w:ascii="標楷體" w:eastAsia="標楷體" w:hAnsi="標楷體" w:cs="Arial Unicode MS" w:hint="eastAsia"/>
          <w:bCs/>
          <w:color w:val="000000" w:themeColor="text1"/>
          <w:kern w:val="0"/>
          <w:sz w:val="28"/>
          <w:szCs w:val="28"/>
        </w:rPr>
        <w:t>桃園市109學年度辦理「</w:t>
      </w:r>
      <w:r w:rsidRPr="006477C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學習扶助」</w:t>
      </w:r>
      <w:proofErr w:type="gramStart"/>
      <w:r w:rsidRPr="006477CA">
        <w:rPr>
          <w:rFonts w:ascii="標楷體" w:eastAsia="標楷體" w:hAnsi="標楷體" w:hint="eastAsia"/>
          <w:sz w:val="28"/>
          <w:szCs w:val="28"/>
        </w:rPr>
        <w:t>教學</w:t>
      </w:r>
      <w:r w:rsidRPr="006477CA">
        <w:rPr>
          <w:rFonts w:ascii="標楷體" w:eastAsia="標楷體" w:hAnsi="標楷體"/>
          <w:sz w:val="28"/>
          <w:szCs w:val="28"/>
        </w:rPr>
        <w:t>共備工作</w:t>
      </w:r>
      <w:proofErr w:type="gramEnd"/>
      <w:r w:rsidRPr="006477CA">
        <w:rPr>
          <w:rFonts w:ascii="標楷體" w:eastAsia="標楷體" w:hAnsi="標楷體"/>
          <w:sz w:val="28"/>
          <w:szCs w:val="28"/>
        </w:rPr>
        <w:t>坊</w:t>
      </w:r>
      <w:r>
        <w:rPr>
          <w:rFonts w:ascii="標楷體" w:eastAsia="標楷體" w:hAnsi="標楷體" w:hint="eastAsia"/>
          <w:sz w:val="28"/>
          <w:szCs w:val="28"/>
        </w:rPr>
        <w:t>日程表</w:t>
      </w:r>
      <w:r w:rsidR="00C714A6">
        <w:rPr>
          <w:rFonts w:ascii="標楷體" w:eastAsia="標楷體" w:hAnsi="標楷體" w:hint="eastAsia"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22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866"/>
        <w:gridCol w:w="850"/>
        <w:gridCol w:w="993"/>
        <w:gridCol w:w="3402"/>
        <w:gridCol w:w="1985"/>
      </w:tblGrid>
      <w:tr w:rsidR="002163F6" w:rsidRPr="002163F6" w14:paraId="0CF8F7EC" w14:textId="77777777" w:rsidTr="00155AF5">
        <w:tc>
          <w:tcPr>
            <w:tcW w:w="1114" w:type="dxa"/>
            <w:shd w:val="clear" w:color="auto" w:fill="auto"/>
            <w:vAlign w:val="center"/>
          </w:tcPr>
          <w:p w14:paraId="406FB732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8D3C8AA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場地</w:t>
            </w:r>
          </w:p>
        </w:tc>
        <w:tc>
          <w:tcPr>
            <w:tcW w:w="850" w:type="dxa"/>
            <w:vAlign w:val="center"/>
          </w:tcPr>
          <w:p w14:paraId="0FC5F0E3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科目</w:t>
            </w:r>
          </w:p>
        </w:tc>
        <w:tc>
          <w:tcPr>
            <w:tcW w:w="993" w:type="dxa"/>
          </w:tcPr>
          <w:p w14:paraId="37B6E0C0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D8E6A2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內容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4E099" w14:textId="77777777" w:rsidR="002163F6" w:rsidRPr="002163F6" w:rsidRDefault="002163F6" w:rsidP="00155AF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講師</w:t>
            </w:r>
          </w:p>
        </w:tc>
      </w:tr>
      <w:tr w:rsidR="002163F6" w:rsidRPr="002163F6" w14:paraId="6A5C6079" w14:textId="77777777" w:rsidTr="00155AF5">
        <w:trPr>
          <w:cantSplit/>
          <w:trHeight w:val="1134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14:paraId="464BBDE6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</w:p>
          <w:p w14:paraId="62C0FDFD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10月</w:t>
            </w:r>
          </w:p>
          <w:p w14:paraId="20DCC028" w14:textId="77777777" w:rsidR="002163F6" w:rsidRPr="002163F6" w:rsidRDefault="002163F6" w:rsidP="002163F6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24日</w:t>
            </w:r>
          </w:p>
          <w:p w14:paraId="4FC491ED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(六)</w:t>
            </w: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431F114E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會議室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9E7BFDF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國語</w:t>
            </w:r>
          </w:p>
        </w:tc>
        <w:tc>
          <w:tcPr>
            <w:tcW w:w="993" w:type="dxa"/>
            <w:vAlign w:val="center"/>
          </w:tcPr>
          <w:p w14:paraId="6AB87C04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:00</w:t>
            </w:r>
          </w:p>
          <w:p w14:paraId="427A9386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proofErr w:type="gramStart"/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  <w:proofErr w:type="gramEnd"/>
          </w:p>
          <w:p w14:paraId="737A4EFF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12:00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358C3E" w14:textId="77777777" w:rsidR="002163F6" w:rsidRPr="002163F6" w:rsidRDefault="00532E7E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主題：「能力指標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5-2-14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能掌握基本的閱讀技巧」-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-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教學重點研討、迷思概念澄清及教學</w:t>
            </w:r>
            <w:proofErr w:type="gramStart"/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設計共備分享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3F51E6E3" w14:textId="77777777" w:rsidR="007C4DC1" w:rsidRPr="002163F6" w:rsidRDefault="007C4DC1" w:rsidP="007C4D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桃園市</w:t>
            </w:r>
          </w:p>
          <w:p w14:paraId="44136D6E" w14:textId="77777777" w:rsidR="007C4DC1" w:rsidRPr="002163F6" w:rsidRDefault="00532E7E" w:rsidP="007C4DC1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信義</w:t>
            </w:r>
            <w:r w:rsidR="007C4DC1"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國小</w:t>
            </w:r>
          </w:p>
          <w:p w14:paraId="3859DC12" w14:textId="77777777" w:rsidR="002163F6" w:rsidRPr="002163F6" w:rsidRDefault="00532E7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王寵銘</w:t>
            </w:r>
            <w:r w:rsidR="007C4DC1"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主任</w:t>
            </w:r>
            <w:proofErr w:type="gramEnd"/>
          </w:p>
        </w:tc>
      </w:tr>
      <w:tr w:rsidR="002163F6" w:rsidRPr="002163F6" w14:paraId="465513C2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74EDFC2A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textDirection w:val="tbRlV"/>
            <w:vAlign w:val="center"/>
          </w:tcPr>
          <w:p w14:paraId="68EFBAE9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FE26CF6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3C7AFDEC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3:00</w:t>
            </w:r>
          </w:p>
          <w:p w14:paraId="556C176E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proofErr w:type="gramStart"/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  <w:proofErr w:type="gramEnd"/>
          </w:p>
          <w:p w14:paraId="2ECBC8DA" w14:textId="77777777" w:rsidR="002163F6" w:rsidRPr="002163F6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16:00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E530A1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主題：「能力指標6-2-9能瞭解標點符號的功能，並在寫作時恰當的使用」-</w:t>
            </w:r>
            <w:r w:rsidRPr="002163F6">
              <w:rPr>
                <w:rFonts w:ascii="標楷體" w:eastAsia="標楷體" w:hAnsi="標楷體"/>
                <w:color w:val="000000" w:themeColor="text1"/>
                <w:szCs w:val="27"/>
              </w:rPr>
              <w:t>-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教學重點研討、迷思概念澄清及教學</w:t>
            </w:r>
            <w:proofErr w:type="gramStart"/>
            <w:r w:rsidRPr="002163F6">
              <w:rPr>
                <w:rFonts w:ascii="標楷體" w:eastAsia="標楷體" w:hAnsi="標楷體" w:hint="eastAsia"/>
                <w:color w:val="000000" w:themeColor="text1"/>
                <w:szCs w:val="27"/>
              </w:rPr>
              <w:t>設計共備分享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25877DBC" w14:textId="77777777" w:rsidR="007C4DC1" w:rsidRDefault="00867060" w:rsidP="005B4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桃園市</w:t>
            </w:r>
          </w:p>
          <w:p w14:paraId="59EF68B1" w14:textId="77777777" w:rsidR="00867060" w:rsidRDefault="00867060" w:rsidP="005B429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中原國小</w:t>
            </w:r>
          </w:p>
          <w:p w14:paraId="50902E82" w14:textId="77777777" w:rsidR="00867060" w:rsidRPr="002163F6" w:rsidRDefault="00867060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姜筱華老師</w:t>
            </w:r>
          </w:p>
        </w:tc>
      </w:tr>
      <w:tr w:rsidR="002163F6" w:rsidRPr="002163F6" w14:paraId="351E789D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48E3CDD8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665CC589" w14:textId="77777777" w:rsidR="002163F6" w:rsidRP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校史室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0131275" w14:textId="77777777" w:rsidR="002163F6" w:rsidRDefault="002163F6" w:rsidP="002163F6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英語</w:t>
            </w:r>
          </w:p>
        </w:tc>
        <w:tc>
          <w:tcPr>
            <w:tcW w:w="993" w:type="dxa"/>
            <w:vAlign w:val="center"/>
          </w:tcPr>
          <w:p w14:paraId="46B7C561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131C00E5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</w:p>
          <w:p w14:paraId="345AFED3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21EEAFE2" w14:textId="77777777" w:rsidR="002163F6" w:rsidRPr="00BC598E" w:rsidRDefault="002163F6" w:rsidP="002163F6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1-1-1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能聽辨26個字母」-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</w:t>
            </w:r>
            <w:proofErr w:type="gramStart"/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設計共備分享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5CDE32AA" w14:textId="77777777" w:rsidR="007C4DC1" w:rsidRDefault="007C4DC1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534A7B20" w14:textId="77777777" w:rsidR="002163F6" w:rsidRDefault="007C4DC1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青溪國小</w:t>
            </w:r>
          </w:p>
          <w:p w14:paraId="6B624C85" w14:textId="77777777" w:rsidR="007C4DC1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吳雅真老師</w:t>
            </w:r>
          </w:p>
        </w:tc>
      </w:tr>
      <w:tr w:rsidR="002163F6" w:rsidRPr="002163F6" w14:paraId="54DD8857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6D05E0E5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1591A46F" w14:textId="77777777" w:rsidR="002163F6" w:rsidRP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0F5DF7E4" w14:textId="77777777" w:rsidR="002163F6" w:rsidRDefault="002163F6" w:rsidP="002163F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22FB96D5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</w:t>
            </w:r>
          </w:p>
          <w:p w14:paraId="28D63B47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</w:p>
          <w:p w14:paraId="3DACDAB9" w14:textId="77777777" w:rsidR="002163F6" w:rsidRPr="006477CA" w:rsidRDefault="002163F6" w:rsidP="002163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2B4FD36F" w14:textId="77777777" w:rsidR="002163F6" w:rsidRPr="00BC598E" w:rsidRDefault="002163F6" w:rsidP="002163F6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1-1-2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能聽辨英語的子音與母音」-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</w:t>
            </w:r>
            <w:proofErr w:type="gramStart"/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設計共備分享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306F1634" w14:textId="77777777" w:rsidR="00B25C2A" w:rsidRPr="006477CA" w:rsidRDefault="00B25C2A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30B38A4E" w14:textId="77777777" w:rsidR="00B25C2A" w:rsidRPr="006477CA" w:rsidRDefault="00B25C2A" w:rsidP="00B25C2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</w:t>
            </w:r>
          </w:p>
          <w:p w14:paraId="72CD9BC3" w14:textId="77777777" w:rsidR="007C4DC1" w:rsidRPr="006477CA" w:rsidRDefault="00B25C2A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劉燕霏校長</w:t>
            </w:r>
          </w:p>
        </w:tc>
      </w:tr>
      <w:tr w:rsidR="00BC598E" w:rsidRPr="002163F6" w14:paraId="693A852C" w14:textId="77777777" w:rsidTr="00155AF5">
        <w:tc>
          <w:tcPr>
            <w:tcW w:w="1114" w:type="dxa"/>
            <w:vMerge w:val="restart"/>
            <w:shd w:val="clear" w:color="auto" w:fill="auto"/>
            <w:vAlign w:val="center"/>
          </w:tcPr>
          <w:p w14:paraId="51C45F3A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年</w:t>
            </w:r>
          </w:p>
          <w:p w14:paraId="758603F1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月</w:t>
            </w:r>
          </w:p>
          <w:p w14:paraId="31522685" w14:textId="77777777" w:rsidR="00BC598E" w:rsidRPr="002163F6" w:rsidRDefault="00BC598E" w:rsidP="00BC598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</w:t>
            </w: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</w:t>
            </w:r>
          </w:p>
          <w:p w14:paraId="379C7A6F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(六)</w:t>
            </w: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0911BE0F" w14:textId="77777777" w:rsidR="00BC598E" w:rsidRPr="002163F6" w:rsidRDefault="00BC598E" w:rsidP="00BC598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會議室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08B4EEBD" w14:textId="77777777" w:rsidR="00BC598E" w:rsidRDefault="00BC598E" w:rsidP="00BC598E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數學</w:t>
            </w:r>
          </w:p>
        </w:tc>
        <w:tc>
          <w:tcPr>
            <w:tcW w:w="993" w:type="dxa"/>
            <w:vAlign w:val="center"/>
          </w:tcPr>
          <w:p w14:paraId="20377F5C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:00</w:t>
            </w:r>
          </w:p>
          <w:p w14:paraId="0C1DB6D4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proofErr w:type="gramStart"/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  <w:proofErr w:type="gramEnd"/>
          </w:p>
          <w:p w14:paraId="6AFBA4A7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52E87900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主題：「能力指標4-n-06能在具體情境中，對大數在指定位數取概數(含四捨五入法)，並做加、減之估算」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概念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發展與學生迷思概念研討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6E937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桃園</w:t>
            </w: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市</w:t>
            </w:r>
          </w:p>
          <w:p w14:paraId="5BDDB241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大忠</w:t>
            </w: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國小</w:t>
            </w:r>
          </w:p>
          <w:p w14:paraId="630C4832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</w:t>
            </w:r>
            <w:r w:rsidRPr="006477CA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建樺老師</w:t>
            </w:r>
          </w:p>
        </w:tc>
      </w:tr>
      <w:tr w:rsidR="00BC598E" w:rsidRPr="002163F6" w14:paraId="101ECE98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0513CF1E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textDirection w:val="tbRlV"/>
            <w:vAlign w:val="center"/>
          </w:tcPr>
          <w:p w14:paraId="63FD551D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8B7219D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749142F9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3:00</w:t>
            </w:r>
          </w:p>
          <w:p w14:paraId="03C33A7B" w14:textId="77777777" w:rsidR="00BC598E" w:rsidRPr="002163F6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proofErr w:type="gramStart"/>
            <w:r w:rsidRPr="002163F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｜</w:t>
            </w:r>
            <w:proofErr w:type="gramEnd"/>
          </w:p>
          <w:p w14:paraId="73A72313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163F6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6DF9780D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主題：概數及加減之估算分組教學設計、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實作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F7726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桃園市</w:t>
            </w:r>
          </w:p>
          <w:p w14:paraId="330A99FD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輔導團顧</w:t>
            </w:r>
            <w:r w:rsidRPr="006477CA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問</w:t>
            </w:r>
          </w:p>
          <w:p w14:paraId="38C246B1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鄭崑瑜主任</w:t>
            </w:r>
          </w:p>
        </w:tc>
      </w:tr>
      <w:tr w:rsidR="00BC598E" w:rsidRPr="002163F6" w14:paraId="112B12DE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08E84BFA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 w:val="restart"/>
            <w:shd w:val="clear" w:color="auto" w:fill="auto"/>
            <w:textDirection w:val="tbRlV"/>
            <w:vAlign w:val="center"/>
          </w:tcPr>
          <w:p w14:paraId="52B7767C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校史室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3494385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英語</w:t>
            </w:r>
          </w:p>
        </w:tc>
        <w:tc>
          <w:tcPr>
            <w:tcW w:w="993" w:type="dxa"/>
            <w:vAlign w:val="center"/>
          </w:tcPr>
          <w:p w14:paraId="0CB0224E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  <w:p w14:paraId="5C20CDC5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</w:p>
          <w:p w14:paraId="7182EAAF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14:paraId="46723FE6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主題：「能力指標3-1-1、4-1-1能書寫與辨識印刷體大小寫字母」-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</w:t>
            </w:r>
            <w:proofErr w:type="gramStart"/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設計共備分享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280A2C01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2946E6D9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南美</w:t>
            </w: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14:paraId="2012ED6C" w14:textId="77777777" w:rsidR="00BC598E" w:rsidRPr="00BC598E" w:rsidRDefault="00BC598E" w:rsidP="00BC598E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陳麗妃老師</w:t>
            </w:r>
          </w:p>
        </w:tc>
      </w:tr>
      <w:tr w:rsidR="00BC598E" w:rsidRPr="002163F6" w14:paraId="2A075B5C" w14:textId="77777777" w:rsidTr="00155AF5">
        <w:tc>
          <w:tcPr>
            <w:tcW w:w="1114" w:type="dxa"/>
            <w:vMerge/>
            <w:shd w:val="clear" w:color="auto" w:fill="auto"/>
            <w:vAlign w:val="center"/>
          </w:tcPr>
          <w:p w14:paraId="3C7F7ED4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66" w:type="dxa"/>
            <w:vMerge/>
            <w:shd w:val="clear" w:color="auto" w:fill="auto"/>
            <w:vAlign w:val="center"/>
          </w:tcPr>
          <w:p w14:paraId="02315CFE" w14:textId="77777777" w:rsidR="00BC598E" w:rsidRPr="002163F6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3AC924CF" w14:textId="77777777" w:rsidR="00BC598E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14:paraId="5195FD4E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</w:t>
            </w:r>
          </w:p>
          <w:p w14:paraId="02237D98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｜</w:t>
            </w:r>
            <w:proofErr w:type="gramEnd"/>
          </w:p>
          <w:p w14:paraId="2695E50C" w14:textId="77777777" w:rsidR="00BC598E" w:rsidRPr="006477CA" w:rsidRDefault="00BC598E" w:rsidP="00BC59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3402" w:type="dxa"/>
            <w:shd w:val="clear" w:color="auto" w:fill="auto"/>
          </w:tcPr>
          <w:p w14:paraId="5F80B302" w14:textId="77777777" w:rsidR="00BC598E" w:rsidRPr="00BC598E" w:rsidRDefault="00BC598E" w:rsidP="00BC598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主題：「能力指標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5-1-6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能運用字母拼讀法(phonics)」-</w:t>
            </w:r>
            <w:r w:rsidRPr="00BC598E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教學重點研討、迷思概念澄清及教學</w:t>
            </w:r>
            <w:proofErr w:type="gramStart"/>
            <w:r w:rsidRPr="00BC598E">
              <w:rPr>
                <w:rFonts w:ascii="標楷體" w:eastAsia="標楷體" w:hAnsi="標楷體" w:hint="eastAsia"/>
                <w:color w:val="000000" w:themeColor="text1"/>
                <w:szCs w:val="28"/>
              </w:rPr>
              <w:t>設計共備分享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676046AA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</w:p>
          <w:p w14:paraId="7383DA05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平興國小</w:t>
            </w:r>
          </w:p>
          <w:p w14:paraId="244FF218" w14:textId="77777777" w:rsidR="00BC598E" w:rsidRPr="006477CA" w:rsidRDefault="00BC598E" w:rsidP="00BC59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77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彭玉宜校長</w:t>
            </w:r>
          </w:p>
        </w:tc>
      </w:tr>
    </w:tbl>
    <w:p w14:paraId="7748ADB0" w14:textId="77777777" w:rsidR="00BC598E" w:rsidRDefault="00BC598E" w:rsidP="00CD4B47">
      <w:pPr>
        <w:snapToGrid w:val="0"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</w:p>
    <w:p w14:paraId="3A3C2DE7" w14:textId="5791425E" w:rsidR="00BC598E" w:rsidRDefault="00BC598E">
      <w:pPr>
        <w:widowControl/>
        <w:rPr>
          <w:rFonts w:ascii="標楷體" w:eastAsia="標楷體" w:hAnsi="標楷體" w:cs="Arial Unicode MS"/>
          <w:bCs/>
          <w:color w:val="000000" w:themeColor="text1"/>
          <w:kern w:val="0"/>
          <w:sz w:val="28"/>
          <w:szCs w:val="28"/>
        </w:rPr>
      </w:pPr>
    </w:p>
    <w:sectPr w:rsidR="00BC598E" w:rsidSect="00CD4B47">
      <w:pgSz w:w="11906" w:h="16838"/>
      <w:pgMar w:top="851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62D1" w14:textId="77777777" w:rsidR="00D16816" w:rsidRDefault="00D16816" w:rsidP="001C1015">
      <w:r>
        <w:separator/>
      </w:r>
    </w:p>
  </w:endnote>
  <w:endnote w:type="continuationSeparator" w:id="0">
    <w:p w14:paraId="54DC8298" w14:textId="77777777" w:rsidR="00D16816" w:rsidRDefault="00D16816" w:rsidP="001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CAB26" w14:textId="77777777" w:rsidR="00D16816" w:rsidRDefault="00D16816" w:rsidP="001C1015">
      <w:r>
        <w:separator/>
      </w:r>
    </w:p>
  </w:footnote>
  <w:footnote w:type="continuationSeparator" w:id="0">
    <w:p w14:paraId="738B32B6" w14:textId="77777777" w:rsidR="00D16816" w:rsidRDefault="00D16816" w:rsidP="001C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81F"/>
    <w:multiLevelType w:val="hybridMultilevel"/>
    <w:tmpl w:val="75584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A3FB8"/>
    <w:multiLevelType w:val="hybridMultilevel"/>
    <w:tmpl w:val="C166E316"/>
    <w:lvl w:ilvl="0" w:tplc="44AA89A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EB153A9"/>
    <w:multiLevelType w:val="hybridMultilevel"/>
    <w:tmpl w:val="9ACE6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35CA0"/>
    <w:multiLevelType w:val="hybridMultilevel"/>
    <w:tmpl w:val="7D968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C6DDE"/>
    <w:multiLevelType w:val="hybridMultilevel"/>
    <w:tmpl w:val="3E7A2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961D8D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51795"/>
    <w:multiLevelType w:val="hybridMultilevel"/>
    <w:tmpl w:val="A4865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57ED4"/>
    <w:multiLevelType w:val="hybridMultilevel"/>
    <w:tmpl w:val="A79EE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C73FAB"/>
    <w:multiLevelType w:val="hybridMultilevel"/>
    <w:tmpl w:val="434AF6C0"/>
    <w:lvl w:ilvl="0" w:tplc="448A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6413E"/>
    <w:multiLevelType w:val="hybridMultilevel"/>
    <w:tmpl w:val="4F340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6E1D9E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86E5F"/>
    <w:multiLevelType w:val="hybridMultilevel"/>
    <w:tmpl w:val="1DDCF206"/>
    <w:lvl w:ilvl="0" w:tplc="E50C85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83CF0"/>
    <w:multiLevelType w:val="hybridMultilevel"/>
    <w:tmpl w:val="0834F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1753CF"/>
    <w:multiLevelType w:val="hybridMultilevel"/>
    <w:tmpl w:val="0CD48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FA41EA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7B7164"/>
    <w:multiLevelType w:val="hybridMultilevel"/>
    <w:tmpl w:val="1DDCF206"/>
    <w:lvl w:ilvl="0" w:tplc="E50C85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B339A4"/>
    <w:multiLevelType w:val="hybridMultilevel"/>
    <w:tmpl w:val="74B6E7A2"/>
    <w:lvl w:ilvl="0" w:tplc="C3E608B4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E22CC9"/>
    <w:multiLevelType w:val="hybridMultilevel"/>
    <w:tmpl w:val="2B689B7C"/>
    <w:lvl w:ilvl="0" w:tplc="3154B70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6C33D5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3D59A3"/>
    <w:multiLevelType w:val="hybridMultilevel"/>
    <w:tmpl w:val="39F82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EE1590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51246C"/>
    <w:multiLevelType w:val="hybridMultilevel"/>
    <w:tmpl w:val="6A84A32C"/>
    <w:lvl w:ilvl="0" w:tplc="758622D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A06A43"/>
    <w:multiLevelType w:val="hybridMultilevel"/>
    <w:tmpl w:val="B628B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A02FE8"/>
    <w:multiLevelType w:val="hybridMultilevel"/>
    <w:tmpl w:val="1108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C76BD0"/>
    <w:multiLevelType w:val="hybridMultilevel"/>
    <w:tmpl w:val="1CCAD2B6"/>
    <w:lvl w:ilvl="0" w:tplc="60FE61B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7C17D2"/>
    <w:multiLevelType w:val="hybridMultilevel"/>
    <w:tmpl w:val="23E21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F715DD"/>
    <w:multiLevelType w:val="hybridMultilevel"/>
    <w:tmpl w:val="DE5A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7"/>
  </w:num>
  <w:num w:numId="5">
    <w:abstractNumId w:val="22"/>
  </w:num>
  <w:num w:numId="6">
    <w:abstractNumId w:val="25"/>
  </w:num>
  <w:num w:numId="7">
    <w:abstractNumId w:val="19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6"/>
  </w:num>
  <w:num w:numId="17">
    <w:abstractNumId w:val="21"/>
  </w:num>
  <w:num w:numId="18">
    <w:abstractNumId w:val="18"/>
  </w:num>
  <w:num w:numId="19">
    <w:abstractNumId w:val="10"/>
  </w:num>
  <w:num w:numId="20">
    <w:abstractNumId w:val="20"/>
  </w:num>
  <w:num w:numId="21">
    <w:abstractNumId w:val="24"/>
  </w:num>
  <w:num w:numId="22">
    <w:abstractNumId w:val="1"/>
  </w:num>
  <w:num w:numId="23">
    <w:abstractNumId w:val="14"/>
  </w:num>
  <w:num w:numId="24">
    <w:abstractNumId w:val="5"/>
  </w:num>
  <w:num w:numId="25">
    <w:abstractNumId w:val="23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D4"/>
    <w:rsid w:val="00013DA4"/>
    <w:rsid w:val="00036227"/>
    <w:rsid w:val="00043076"/>
    <w:rsid w:val="00057EB9"/>
    <w:rsid w:val="00073431"/>
    <w:rsid w:val="00092493"/>
    <w:rsid w:val="000A5532"/>
    <w:rsid w:val="000A59A8"/>
    <w:rsid w:val="000B40F6"/>
    <w:rsid w:val="000D16F5"/>
    <w:rsid w:val="000F1BA2"/>
    <w:rsid w:val="00127C93"/>
    <w:rsid w:val="00134E51"/>
    <w:rsid w:val="00155AF5"/>
    <w:rsid w:val="001945ED"/>
    <w:rsid w:val="001B493A"/>
    <w:rsid w:val="001C1015"/>
    <w:rsid w:val="001C22B5"/>
    <w:rsid w:val="001E1EE7"/>
    <w:rsid w:val="0021208B"/>
    <w:rsid w:val="002163F6"/>
    <w:rsid w:val="00221C3A"/>
    <w:rsid w:val="002878CF"/>
    <w:rsid w:val="002B6823"/>
    <w:rsid w:val="002F3DE8"/>
    <w:rsid w:val="003169DE"/>
    <w:rsid w:val="003273CC"/>
    <w:rsid w:val="00347098"/>
    <w:rsid w:val="003764BB"/>
    <w:rsid w:val="00381407"/>
    <w:rsid w:val="003F10FE"/>
    <w:rsid w:val="004313DF"/>
    <w:rsid w:val="00450A12"/>
    <w:rsid w:val="00486412"/>
    <w:rsid w:val="0049074A"/>
    <w:rsid w:val="004C0E97"/>
    <w:rsid w:val="004C474A"/>
    <w:rsid w:val="00532E7E"/>
    <w:rsid w:val="005B17D8"/>
    <w:rsid w:val="005B4296"/>
    <w:rsid w:val="005D4C5B"/>
    <w:rsid w:val="005F3485"/>
    <w:rsid w:val="00611574"/>
    <w:rsid w:val="006477CA"/>
    <w:rsid w:val="00670D6B"/>
    <w:rsid w:val="006757DD"/>
    <w:rsid w:val="006A6C50"/>
    <w:rsid w:val="006D18FB"/>
    <w:rsid w:val="006E684E"/>
    <w:rsid w:val="006F0686"/>
    <w:rsid w:val="007103E0"/>
    <w:rsid w:val="0071786C"/>
    <w:rsid w:val="00761F1D"/>
    <w:rsid w:val="00770A9A"/>
    <w:rsid w:val="00795F77"/>
    <w:rsid w:val="007C299A"/>
    <w:rsid w:val="007C4DC1"/>
    <w:rsid w:val="007E4209"/>
    <w:rsid w:val="008069ED"/>
    <w:rsid w:val="00840785"/>
    <w:rsid w:val="00846D06"/>
    <w:rsid w:val="00855CD4"/>
    <w:rsid w:val="00867060"/>
    <w:rsid w:val="008B4045"/>
    <w:rsid w:val="00944674"/>
    <w:rsid w:val="0094712C"/>
    <w:rsid w:val="00952EF7"/>
    <w:rsid w:val="0097422D"/>
    <w:rsid w:val="00980B40"/>
    <w:rsid w:val="009902FA"/>
    <w:rsid w:val="009A3ABA"/>
    <w:rsid w:val="009A43E6"/>
    <w:rsid w:val="009B1B6B"/>
    <w:rsid w:val="009C4DAF"/>
    <w:rsid w:val="009E5305"/>
    <w:rsid w:val="00A041EE"/>
    <w:rsid w:val="00A62FC6"/>
    <w:rsid w:val="00A86716"/>
    <w:rsid w:val="00A920A9"/>
    <w:rsid w:val="00A96C76"/>
    <w:rsid w:val="00AB289E"/>
    <w:rsid w:val="00AC162F"/>
    <w:rsid w:val="00AE4949"/>
    <w:rsid w:val="00AF4741"/>
    <w:rsid w:val="00B25C2A"/>
    <w:rsid w:val="00B67E2C"/>
    <w:rsid w:val="00B734BE"/>
    <w:rsid w:val="00B901BA"/>
    <w:rsid w:val="00BC598E"/>
    <w:rsid w:val="00C05B2C"/>
    <w:rsid w:val="00C714A6"/>
    <w:rsid w:val="00CC3C0E"/>
    <w:rsid w:val="00CC42E3"/>
    <w:rsid w:val="00CD4B47"/>
    <w:rsid w:val="00CF20DC"/>
    <w:rsid w:val="00CF3AFF"/>
    <w:rsid w:val="00D147CE"/>
    <w:rsid w:val="00D16816"/>
    <w:rsid w:val="00D4037A"/>
    <w:rsid w:val="00D97271"/>
    <w:rsid w:val="00E047B0"/>
    <w:rsid w:val="00E30705"/>
    <w:rsid w:val="00E44233"/>
    <w:rsid w:val="00E60090"/>
    <w:rsid w:val="00E67CCC"/>
    <w:rsid w:val="00EF6CCB"/>
    <w:rsid w:val="00F14E44"/>
    <w:rsid w:val="00F641B9"/>
    <w:rsid w:val="00F70A7E"/>
    <w:rsid w:val="00F769E1"/>
    <w:rsid w:val="00F81CB3"/>
    <w:rsid w:val="00FA0D99"/>
    <w:rsid w:val="00FA75A9"/>
    <w:rsid w:val="00FD4FF3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CDA12"/>
  <w15:chartTrackingRefBased/>
  <w15:docId w15:val="{83C7FCFD-CBCB-46A3-9906-53F4D17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5C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855CD4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55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5">
    <w:name w:val="Hyperlink"/>
    <w:rsid w:val="00855C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10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10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DE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D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066F-8D5E-4767-A4F5-95D93FD2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陳佑倫</cp:lastModifiedBy>
  <cp:revision>2</cp:revision>
  <cp:lastPrinted>2020-09-10T02:02:00Z</cp:lastPrinted>
  <dcterms:created xsi:type="dcterms:W3CDTF">2020-10-13T01:55:00Z</dcterms:created>
  <dcterms:modified xsi:type="dcterms:W3CDTF">2020-10-13T01:55:00Z</dcterms:modified>
</cp:coreProperties>
</file>